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8E9" w:rsidRPr="008058E9" w:rsidRDefault="008058E9" w:rsidP="008058E9">
      <w:pPr>
        <w:wordWrap/>
        <w:spacing w:after="0" w:line="384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  <w:r w:rsidRPr="008058E9">
        <w:rPr>
          <w:rFonts w:ascii="굴림" w:eastAsia="HY헤드라인M" w:hAnsi="굴림" w:cs="굴림"/>
          <w:color w:val="000000"/>
          <w:kern w:val="0"/>
          <w:sz w:val="50"/>
          <w:szCs w:val="50"/>
        </w:rPr>
        <w:t>대부조건</w:t>
      </w:r>
      <w:r w:rsidRPr="008058E9">
        <w:rPr>
          <w:rFonts w:ascii="굴림" w:eastAsia="HY헤드라인M" w:hAnsi="굴림" w:cs="굴림"/>
          <w:color w:val="000000"/>
          <w:kern w:val="0"/>
          <w:sz w:val="50"/>
          <w:szCs w:val="50"/>
        </w:rPr>
        <w:t xml:space="preserve"> </w:t>
      </w:r>
      <w:proofErr w:type="spellStart"/>
      <w:r w:rsidRPr="008058E9">
        <w:rPr>
          <w:rFonts w:ascii="굴림" w:eastAsia="HY헤드라인M" w:hAnsi="굴림" w:cs="굴림"/>
          <w:color w:val="000000"/>
          <w:kern w:val="0"/>
          <w:sz w:val="50"/>
          <w:szCs w:val="50"/>
        </w:rPr>
        <w:t>게시표</w:t>
      </w:r>
      <w:proofErr w:type="spellEnd"/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8"/>
        <w:gridCol w:w="6095"/>
      </w:tblGrid>
      <w:tr w:rsidR="008058E9" w:rsidRPr="008058E9" w:rsidTr="008C6735">
        <w:trPr>
          <w:trHeight w:val="1254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06" w:right="11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proofErr w:type="spellStart"/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대부업등록번호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78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2010 -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서울특별시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- 00001</w:t>
            </w:r>
          </w:p>
        </w:tc>
      </w:tr>
      <w:tr w:rsidR="008058E9" w:rsidRPr="008058E9" w:rsidTr="008C6735">
        <w:trPr>
          <w:trHeight w:val="1254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06" w:right="11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대부이자율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93792D">
            <w:pPr>
              <w:wordWrap/>
              <w:spacing w:after="0" w:line="240" w:lineRule="auto"/>
              <w:ind w:left="178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연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="0093792D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27</w:t>
            </w: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.9%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이내</w:t>
            </w:r>
          </w:p>
        </w:tc>
      </w:tr>
      <w:tr w:rsidR="008058E9" w:rsidRPr="008058E9" w:rsidTr="008C6735">
        <w:trPr>
          <w:trHeight w:val="1254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06" w:right="11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이자계산방법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78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대부잔액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×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이자율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÷ 365 ×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경과일수</w:t>
            </w:r>
          </w:p>
          <w:p w:rsidR="008058E9" w:rsidRPr="008058E9" w:rsidRDefault="008058E9" w:rsidP="008058E9">
            <w:pPr>
              <w:wordWrap/>
              <w:spacing w:after="0" w:line="240" w:lineRule="auto"/>
              <w:ind w:left="178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(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대부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익일부터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변제일까지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계산</w:t>
            </w: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8058E9" w:rsidRPr="008058E9" w:rsidTr="008C6735">
        <w:trPr>
          <w:trHeight w:val="1254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06" w:right="11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연체이자율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93792D">
            <w:pPr>
              <w:wordWrap/>
              <w:spacing w:after="0" w:line="240" w:lineRule="auto"/>
              <w:ind w:left="178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연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="0093792D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>27</w:t>
            </w: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.9%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이내</w:t>
            </w:r>
          </w:p>
        </w:tc>
      </w:tr>
      <w:tr w:rsidR="008058E9" w:rsidRPr="008058E9" w:rsidTr="0093792D">
        <w:trPr>
          <w:trHeight w:val="1541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06" w:right="11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변제방법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C6735" w:rsidRPr="008C6735" w:rsidRDefault="008C6735" w:rsidP="0093792D">
            <w:pPr>
              <w:wordWrap/>
              <w:spacing w:after="0" w:line="24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C6735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대출금의 상환 및 이자의 지급은 은행송금</w:t>
            </w:r>
            <w:r w:rsidRPr="008C6735">
              <w:rPr>
                <w:rFonts w:ascii="휴먼명조" w:eastAsia="휴먼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(</w:t>
            </w:r>
            <w:r w:rsidRPr="008C6735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채권자 </w:t>
            </w:r>
            <w:r w:rsidR="00931714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입금</w:t>
            </w:r>
            <w:r w:rsidRPr="008C6735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계좌</w:t>
            </w:r>
            <w:r w:rsidRPr="008C6735">
              <w:rPr>
                <w:rFonts w:ascii="휴먼명조" w:eastAsia="휴먼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) </w:t>
            </w:r>
            <w:r w:rsidRPr="008C6735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등 당사자가 약정한 방법에 의한다</w:t>
            </w:r>
            <w:r w:rsidRPr="008C6735">
              <w:rPr>
                <w:rFonts w:ascii="휴먼명조" w:eastAsia="휴먼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</w:p>
          <w:p w:rsidR="008058E9" w:rsidRPr="008C6735" w:rsidRDefault="008C6735" w:rsidP="0093792D">
            <w:pPr>
              <w:wordWrap/>
              <w:spacing w:after="0" w:line="24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C6735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대출금의 상환 및 이자의 지급은 비용</w:t>
            </w:r>
            <w:r w:rsidRPr="008C6735">
              <w:rPr>
                <w:rFonts w:ascii="휴먼명조" w:eastAsia="휴먼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, </w:t>
            </w:r>
            <w:r w:rsidRPr="008C6735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이자</w:t>
            </w:r>
            <w:r w:rsidRPr="008C6735">
              <w:rPr>
                <w:rFonts w:ascii="휴먼명조" w:eastAsia="휴먼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, </w:t>
            </w:r>
            <w:r w:rsidRPr="008C6735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원금</w:t>
            </w:r>
            <w:r w:rsidR="0093792D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 xml:space="preserve"> </w:t>
            </w:r>
            <w:r w:rsidRPr="008C6735">
              <w:rPr>
                <w:rFonts w:ascii="휴먼명조" w:eastAsia="휴먼명조" w:hAnsi="굴림" w:cs="굴림" w:hint="eastAsia"/>
                <w:color w:val="000000"/>
                <w:kern w:val="0"/>
                <w:sz w:val="24"/>
                <w:szCs w:val="24"/>
                <w:shd w:val="clear" w:color="auto" w:fill="FFFFFF"/>
              </w:rPr>
              <w:t>순으로 충당한다</w:t>
            </w:r>
            <w:r w:rsidRPr="008C6735">
              <w:rPr>
                <w:rFonts w:ascii="휴먼명조" w:eastAsia="휴먼명조" w:hAnsi="굴림" w:cs="굴림"/>
                <w:color w:val="000000"/>
                <w:kern w:val="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8058E9" w:rsidRPr="008058E9" w:rsidTr="008C6735">
        <w:trPr>
          <w:trHeight w:val="1254"/>
          <w:jc w:val="center"/>
        </w:trPr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06" w:right="116"/>
              <w:jc w:val="distribute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부대비용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058E9" w:rsidRPr="008058E9" w:rsidRDefault="008058E9" w:rsidP="008058E9">
            <w:pPr>
              <w:wordWrap/>
              <w:spacing w:after="0" w:line="240" w:lineRule="auto"/>
              <w:ind w:left="178"/>
              <w:textAlignment w:val="baseline"/>
              <w:rPr>
                <w:rFonts w:ascii="굴림" w:eastAsia="굴림" w:hAnsi="굴림" w:cs="굴림"/>
                <w:color w:val="000000"/>
                <w:kern w:val="0"/>
                <w:sz w:val="32"/>
                <w:szCs w:val="32"/>
              </w:rPr>
            </w:pP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신용정보조회비용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 </w:t>
            </w:r>
            <w:r w:rsidRPr="008058E9">
              <w:rPr>
                <w:rFonts w:ascii="휴먼명조" w:eastAsia="휴먼명조" w:hAnsi="굴림" w:cs="굴림" w:hint="eastAsia"/>
                <w:color w:val="000000"/>
                <w:kern w:val="0"/>
                <w:sz w:val="28"/>
                <w:szCs w:val="28"/>
                <w:shd w:val="clear" w:color="auto" w:fill="FFFFFF"/>
              </w:rPr>
              <w:t xml:space="preserve">/ </w:t>
            </w:r>
            <w:r w:rsidRPr="008058E9">
              <w:rPr>
                <w:rFonts w:ascii="굴림" w:eastAsia="휴먼명조" w:hAnsi="굴림" w:cs="굴림"/>
                <w:color w:val="000000"/>
                <w:kern w:val="0"/>
                <w:sz w:val="28"/>
                <w:szCs w:val="28"/>
                <w:shd w:val="clear" w:color="auto" w:fill="FFFFFF"/>
              </w:rPr>
              <w:t>담보권설정비용</w:t>
            </w:r>
          </w:p>
        </w:tc>
      </w:tr>
    </w:tbl>
    <w:p w:rsidR="008058E9" w:rsidRPr="008058E9" w:rsidRDefault="008058E9" w:rsidP="008C6735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</w:p>
    <w:p w:rsidR="008058E9" w:rsidRPr="008058E9" w:rsidRDefault="008058E9" w:rsidP="008C6735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  <w:r w:rsidRPr="008058E9">
        <w:rPr>
          <w:rFonts w:ascii="휴먼명조" w:eastAsia="휴먼명조" w:hAnsi="굴림" w:cs="굴림" w:hint="eastAsia"/>
          <w:color w:val="000000"/>
          <w:kern w:val="0"/>
          <w:sz w:val="32"/>
          <w:szCs w:val="32"/>
        </w:rPr>
        <w:t>201</w:t>
      </w:r>
      <w:r w:rsidR="00AD4C72">
        <w:rPr>
          <w:rFonts w:ascii="휴먼명조" w:eastAsia="휴먼명조" w:hAnsi="굴림" w:cs="굴림" w:hint="eastAsia"/>
          <w:color w:val="000000"/>
          <w:kern w:val="0"/>
          <w:sz w:val="32"/>
          <w:szCs w:val="32"/>
        </w:rPr>
        <w:t>6</w:t>
      </w: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>년</w:t>
      </w: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 xml:space="preserve"> </w:t>
      </w:r>
      <w:r w:rsidR="00AD4C72">
        <w:rPr>
          <w:rFonts w:ascii="휴먼명조" w:eastAsia="휴먼명조" w:hAnsi="굴림" w:cs="굴림" w:hint="eastAsia"/>
          <w:color w:val="000000"/>
          <w:kern w:val="0"/>
          <w:sz w:val="32"/>
          <w:szCs w:val="32"/>
        </w:rPr>
        <w:t>3</w:t>
      </w: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>월</w:t>
      </w: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 xml:space="preserve"> </w:t>
      </w:r>
      <w:r w:rsidR="00AD4C72">
        <w:rPr>
          <w:rFonts w:ascii="휴먼명조" w:eastAsia="휴먼명조" w:hAnsi="굴림" w:cs="굴림" w:hint="eastAsia"/>
          <w:color w:val="000000"/>
          <w:kern w:val="0"/>
          <w:sz w:val="32"/>
          <w:szCs w:val="32"/>
        </w:rPr>
        <w:t>3</w:t>
      </w:r>
      <w:bookmarkStart w:id="0" w:name="_GoBack"/>
      <w:bookmarkEnd w:id="0"/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>일</w:t>
      </w:r>
    </w:p>
    <w:p w:rsidR="008058E9" w:rsidRPr="008058E9" w:rsidRDefault="008058E9" w:rsidP="008C6735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</w:p>
    <w:p w:rsidR="008058E9" w:rsidRPr="008058E9" w:rsidRDefault="008058E9" w:rsidP="008C6735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>한국대부</w:t>
      </w: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 xml:space="preserve"> </w:t>
      </w: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>주식회사</w:t>
      </w: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 xml:space="preserve"> </w:t>
      </w:r>
    </w:p>
    <w:p w:rsidR="008058E9" w:rsidRPr="008058E9" w:rsidRDefault="008058E9" w:rsidP="008C6735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</w:p>
    <w:p w:rsidR="008058E9" w:rsidRPr="008058E9" w:rsidRDefault="008058E9" w:rsidP="008C6735">
      <w:pPr>
        <w:wordWrap/>
        <w:spacing w:after="0" w:line="240" w:lineRule="auto"/>
        <w:jc w:val="center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>대표이사</w:t>
      </w:r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 xml:space="preserve"> </w:t>
      </w:r>
      <w:proofErr w:type="spellStart"/>
      <w:r w:rsidRPr="008058E9">
        <w:rPr>
          <w:rFonts w:ascii="굴림" w:eastAsia="휴먼명조" w:hAnsi="굴림" w:cs="굴림"/>
          <w:color w:val="000000"/>
          <w:kern w:val="0"/>
          <w:sz w:val="32"/>
          <w:szCs w:val="32"/>
        </w:rPr>
        <w:t>나사장</w:t>
      </w:r>
      <w:proofErr w:type="spellEnd"/>
    </w:p>
    <w:p w:rsidR="008058E9" w:rsidRPr="008058E9" w:rsidRDefault="008058E9" w:rsidP="008C6735">
      <w:pPr>
        <w:spacing w:after="0" w:line="600" w:lineRule="auto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</w:p>
    <w:p w:rsidR="008058E9" w:rsidRPr="008058E9" w:rsidRDefault="008058E9" w:rsidP="008C6735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 w:val="32"/>
          <w:szCs w:val="32"/>
        </w:rPr>
      </w:pP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본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게시내용은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proofErr w:type="spellStart"/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대부업법</w:t>
      </w:r>
      <w:proofErr w:type="spellEnd"/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제</w:t>
      </w:r>
      <w:r w:rsidRPr="008058E9">
        <w:rPr>
          <w:rFonts w:ascii="휴먼명조" w:eastAsia="휴먼명조" w:hAnsi="굴림" w:cs="굴림" w:hint="eastAsia"/>
          <w:b/>
          <w:bCs/>
          <w:color w:val="000000"/>
          <w:kern w:val="0"/>
          <w:sz w:val="28"/>
          <w:szCs w:val="28"/>
        </w:rPr>
        <w:t>9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조</w:t>
      </w:r>
      <w:r w:rsidRPr="008058E9">
        <w:rPr>
          <w:rFonts w:ascii="휴먼명조" w:eastAsia="휴먼명조" w:hAnsi="굴림" w:cs="굴림" w:hint="eastAsia"/>
          <w:b/>
          <w:bCs/>
          <w:color w:val="000000"/>
          <w:kern w:val="0"/>
          <w:sz w:val="28"/>
          <w:szCs w:val="28"/>
        </w:rPr>
        <w:t xml:space="preserve">, 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동시행령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제</w:t>
      </w:r>
      <w:r w:rsidRPr="008058E9">
        <w:rPr>
          <w:rFonts w:ascii="휴먼명조" w:eastAsia="휴먼명조" w:hAnsi="굴림" w:cs="굴림" w:hint="eastAsia"/>
          <w:b/>
          <w:bCs/>
          <w:color w:val="000000"/>
          <w:kern w:val="0"/>
          <w:sz w:val="28"/>
          <w:szCs w:val="28"/>
        </w:rPr>
        <w:t>6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조에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의거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작성된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 xml:space="preserve"> </w:t>
      </w:r>
      <w:r w:rsidRPr="008058E9">
        <w:rPr>
          <w:rFonts w:ascii="굴림" w:eastAsia="휴먼명조" w:hAnsi="굴림" w:cs="굴림"/>
          <w:b/>
          <w:bCs/>
          <w:color w:val="000000"/>
          <w:kern w:val="0"/>
          <w:sz w:val="28"/>
          <w:szCs w:val="28"/>
        </w:rPr>
        <w:t>것임</w:t>
      </w:r>
    </w:p>
    <w:p w:rsidR="00AD10A3" w:rsidRPr="008058E9" w:rsidRDefault="00AD10A3" w:rsidP="008C6735">
      <w:pPr>
        <w:spacing w:line="240" w:lineRule="auto"/>
      </w:pPr>
    </w:p>
    <w:sectPr w:rsidR="00AD10A3" w:rsidRPr="008058E9" w:rsidSect="00493461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CFA" w:rsidRDefault="00A27CFA" w:rsidP="00931714">
      <w:pPr>
        <w:spacing w:after="0" w:line="240" w:lineRule="auto"/>
      </w:pPr>
      <w:r>
        <w:separator/>
      </w:r>
    </w:p>
  </w:endnote>
  <w:endnote w:type="continuationSeparator" w:id="0">
    <w:p w:rsidR="00A27CFA" w:rsidRDefault="00A27CFA" w:rsidP="00931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휴먼명조">
    <w:altName w:val="Arial Unicode MS"/>
    <w:panose1 w:val="02010504000101010101"/>
    <w:charset w:val="81"/>
    <w:family w:val="auto"/>
    <w:pitch w:val="variable"/>
    <w:sig w:usb0="800002A7" w:usb1="1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CFA" w:rsidRDefault="00A27CFA" w:rsidP="00931714">
      <w:pPr>
        <w:spacing w:after="0" w:line="240" w:lineRule="auto"/>
      </w:pPr>
      <w:r>
        <w:separator/>
      </w:r>
    </w:p>
  </w:footnote>
  <w:footnote w:type="continuationSeparator" w:id="0">
    <w:p w:rsidR="00A27CFA" w:rsidRDefault="00A27CFA" w:rsidP="009317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8E9"/>
    <w:rsid w:val="00493461"/>
    <w:rsid w:val="00577011"/>
    <w:rsid w:val="00622FF2"/>
    <w:rsid w:val="00727D52"/>
    <w:rsid w:val="008058E9"/>
    <w:rsid w:val="008C6735"/>
    <w:rsid w:val="00931714"/>
    <w:rsid w:val="0093792D"/>
    <w:rsid w:val="00A27CFA"/>
    <w:rsid w:val="00AD10A3"/>
    <w:rsid w:val="00AD4C72"/>
    <w:rsid w:val="00D4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058E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 w:val="32"/>
      <w:szCs w:val="32"/>
    </w:rPr>
  </w:style>
  <w:style w:type="paragraph" w:styleId="a4">
    <w:name w:val="header"/>
    <w:basedOn w:val="a"/>
    <w:link w:val="Char"/>
    <w:uiPriority w:val="99"/>
    <w:semiHidden/>
    <w:unhideWhenUsed/>
    <w:rsid w:val="0093171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931714"/>
  </w:style>
  <w:style w:type="paragraph" w:styleId="a5">
    <w:name w:val="footer"/>
    <w:basedOn w:val="a"/>
    <w:link w:val="Char0"/>
    <w:uiPriority w:val="99"/>
    <w:semiHidden/>
    <w:unhideWhenUsed/>
    <w:rsid w:val="0093171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9317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8058E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 w:val="32"/>
      <w:szCs w:val="32"/>
    </w:rPr>
  </w:style>
  <w:style w:type="paragraph" w:styleId="a4">
    <w:name w:val="header"/>
    <w:basedOn w:val="a"/>
    <w:link w:val="Char"/>
    <w:uiPriority w:val="99"/>
    <w:semiHidden/>
    <w:unhideWhenUsed/>
    <w:rsid w:val="0093171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931714"/>
  </w:style>
  <w:style w:type="paragraph" w:styleId="a5">
    <w:name w:val="footer"/>
    <w:basedOn w:val="a"/>
    <w:link w:val="Char0"/>
    <w:uiPriority w:val="99"/>
    <w:semiHidden/>
    <w:unhideWhenUsed/>
    <w:rsid w:val="0093171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931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9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memi</dc:creator>
  <cp:lastModifiedBy>한성택</cp:lastModifiedBy>
  <cp:revision>3</cp:revision>
  <dcterms:created xsi:type="dcterms:W3CDTF">2016-03-18T02:42:00Z</dcterms:created>
  <dcterms:modified xsi:type="dcterms:W3CDTF">2016-03-22T04:19:00Z</dcterms:modified>
</cp:coreProperties>
</file>