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385" w:rsidRPr="00234ECC" w:rsidRDefault="00FD6BEB" w:rsidP="0047662B">
      <w:pPr>
        <w:jc w:val="center"/>
        <w:rPr>
          <w:b/>
          <w:sz w:val="32"/>
          <w:szCs w:val="24"/>
        </w:rPr>
      </w:pPr>
      <w:bookmarkStart w:id="0" w:name="_GoBack"/>
      <w:bookmarkEnd w:id="0"/>
      <w:r w:rsidRPr="00234ECC">
        <w:rPr>
          <w:rFonts w:hint="eastAsia"/>
          <w:b/>
          <w:sz w:val="32"/>
          <w:szCs w:val="24"/>
        </w:rPr>
        <w:t>국민행복기금</w:t>
      </w:r>
      <w:r w:rsidRPr="00234ECC">
        <w:rPr>
          <w:rFonts w:hint="eastAsia"/>
          <w:b/>
          <w:sz w:val="32"/>
          <w:szCs w:val="24"/>
        </w:rPr>
        <w:t xml:space="preserve"> </w:t>
      </w:r>
      <w:r w:rsidR="0047662B" w:rsidRPr="00234ECC">
        <w:rPr>
          <w:rFonts w:hint="eastAsia"/>
          <w:b/>
          <w:sz w:val="32"/>
          <w:szCs w:val="24"/>
        </w:rPr>
        <w:t>신용지원협약</w:t>
      </w:r>
      <w:r w:rsidR="0047662B" w:rsidRPr="00234ECC">
        <w:rPr>
          <w:rFonts w:hint="eastAsia"/>
          <w:b/>
          <w:sz w:val="32"/>
          <w:szCs w:val="24"/>
        </w:rPr>
        <w:t xml:space="preserve"> </w:t>
      </w:r>
      <w:r w:rsidRPr="00234ECC">
        <w:rPr>
          <w:rFonts w:hint="eastAsia"/>
          <w:b/>
          <w:sz w:val="32"/>
          <w:szCs w:val="24"/>
        </w:rPr>
        <w:t>운</w:t>
      </w:r>
      <w:r w:rsidR="0047662B" w:rsidRPr="00234ECC">
        <w:rPr>
          <w:rFonts w:hint="eastAsia"/>
          <w:b/>
          <w:sz w:val="32"/>
          <w:szCs w:val="24"/>
        </w:rPr>
        <w:t>영</w:t>
      </w:r>
      <w:r w:rsidRPr="00234ECC">
        <w:rPr>
          <w:rFonts w:hint="eastAsia"/>
          <w:b/>
          <w:sz w:val="32"/>
          <w:szCs w:val="24"/>
        </w:rPr>
        <w:t>세칙</w:t>
      </w:r>
    </w:p>
    <w:p w:rsidR="00FD6BEB" w:rsidRPr="00234ECC" w:rsidRDefault="00FD6BEB">
      <w:pPr>
        <w:rPr>
          <w:sz w:val="28"/>
          <w:szCs w:val="22"/>
        </w:rPr>
      </w:pPr>
    </w:p>
    <w:p w:rsidR="0047662B" w:rsidRPr="00234ECC" w:rsidRDefault="0047662B">
      <w:pPr>
        <w:rPr>
          <w:sz w:val="28"/>
          <w:szCs w:val="22"/>
        </w:rPr>
      </w:pPr>
    </w:p>
    <w:p w:rsidR="00A402DF" w:rsidRPr="00234ECC" w:rsidRDefault="00A402DF" w:rsidP="0047662B">
      <w:pPr>
        <w:jc w:val="center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장</w:t>
      </w:r>
      <w:r w:rsidR="00C171D2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 xml:space="preserve">  </w:t>
      </w:r>
      <w:r w:rsidRPr="00234ECC">
        <w:rPr>
          <w:rFonts w:hint="eastAsia"/>
          <w:sz w:val="28"/>
          <w:szCs w:val="22"/>
        </w:rPr>
        <w:t>총칙</w:t>
      </w:r>
    </w:p>
    <w:p w:rsidR="0047662B" w:rsidRPr="00234ECC" w:rsidRDefault="0047662B">
      <w:pPr>
        <w:rPr>
          <w:sz w:val="28"/>
          <w:szCs w:val="22"/>
        </w:rPr>
      </w:pPr>
    </w:p>
    <w:p w:rsidR="00A402DF" w:rsidRPr="00234ECC" w:rsidRDefault="00FD6BEB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조</w:t>
      </w:r>
      <w:r w:rsidR="00C50897" w:rsidRPr="00234ECC">
        <w:rPr>
          <w:rFonts w:hint="eastAsia"/>
          <w:sz w:val="28"/>
          <w:szCs w:val="22"/>
        </w:rPr>
        <w:t xml:space="preserve"> </w:t>
      </w:r>
      <w:r w:rsidR="00A402DF" w:rsidRPr="00234ECC">
        <w:rPr>
          <w:rFonts w:hint="eastAsia"/>
          <w:sz w:val="28"/>
          <w:szCs w:val="22"/>
        </w:rPr>
        <w:t>(</w:t>
      </w:r>
      <w:r w:rsidR="00A402DF" w:rsidRPr="00234ECC">
        <w:rPr>
          <w:rFonts w:hint="eastAsia"/>
          <w:sz w:val="28"/>
          <w:szCs w:val="22"/>
        </w:rPr>
        <w:t>목적</w:t>
      </w:r>
      <w:r w:rsidR="00A402DF" w:rsidRPr="00234ECC">
        <w:rPr>
          <w:rFonts w:hint="eastAsia"/>
          <w:sz w:val="28"/>
          <w:szCs w:val="22"/>
        </w:rPr>
        <w:t>)</w:t>
      </w:r>
    </w:p>
    <w:p w:rsidR="0047662B" w:rsidRPr="00234ECC" w:rsidRDefault="0047662B">
      <w:pPr>
        <w:rPr>
          <w:sz w:val="28"/>
          <w:szCs w:val="22"/>
        </w:rPr>
      </w:pPr>
    </w:p>
    <w:p w:rsidR="0047662B" w:rsidRPr="00234ECC" w:rsidRDefault="0047662B" w:rsidP="00DD7EA4">
      <w:pPr>
        <w:ind w:left="42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세칙은</w:t>
      </w:r>
      <w:r w:rsidR="00234ECC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국민행복기금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신용지원</w:t>
      </w:r>
      <w:r w:rsidRPr="00234ECC">
        <w:rPr>
          <w:rFonts w:hint="eastAsia"/>
          <w:sz w:val="28"/>
          <w:szCs w:val="22"/>
        </w:rPr>
        <w:t>협약에</w:t>
      </w:r>
      <w:r w:rsidR="00D127E9" w:rsidRPr="00234ECC">
        <w:rPr>
          <w:rFonts w:hint="eastAsia"/>
          <w:sz w:val="28"/>
          <w:szCs w:val="22"/>
        </w:rPr>
        <w:t xml:space="preserve"> </w:t>
      </w:r>
      <w:r w:rsidR="00D127E9" w:rsidRPr="00234ECC">
        <w:rPr>
          <w:rFonts w:hint="eastAsia"/>
          <w:sz w:val="28"/>
          <w:szCs w:val="22"/>
        </w:rPr>
        <w:t>근거하여</w:t>
      </w:r>
      <w:r w:rsidRPr="00234ECC">
        <w:rPr>
          <w:rFonts w:hint="eastAsia"/>
          <w:sz w:val="28"/>
          <w:szCs w:val="22"/>
        </w:rPr>
        <w:t xml:space="preserve"> </w:t>
      </w:r>
      <w:r w:rsidR="00D127E9" w:rsidRPr="00234ECC">
        <w:rPr>
          <w:rFonts w:hint="eastAsia"/>
          <w:sz w:val="28"/>
          <w:szCs w:val="22"/>
        </w:rPr>
        <w:t>국민행복기금의</w:t>
      </w:r>
      <w:r w:rsidR="00D127E9" w:rsidRPr="00234ECC">
        <w:rPr>
          <w:rFonts w:hint="eastAsia"/>
          <w:sz w:val="28"/>
          <w:szCs w:val="22"/>
        </w:rPr>
        <w:t xml:space="preserve"> </w:t>
      </w:r>
      <w:r w:rsidR="00D127E9" w:rsidRPr="00234ECC">
        <w:rPr>
          <w:rFonts w:hint="eastAsia"/>
          <w:sz w:val="28"/>
          <w:szCs w:val="22"/>
        </w:rPr>
        <w:t>신용지원에</w:t>
      </w:r>
      <w:r w:rsidR="00D127E9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필요한</w:t>
      </w:r>
      <w:r w:rsidRPr="00234ECC">
        <w:rPr>
          <w:rFonts w:hint="eastAsia"/>
          <w:sz w:val="28"/>
          <w:szCs w:val="22"/>
        </w:rPr>
        <w:t xml:space="preserve"> </w:t>
      </w:r>
      <w:r w:rsidR="00D127E9" w:rsidRPr="00234ECC">
        <w:rPr>
          <w:rFonts w:hint="eastAsia"/>
          <w:sz w:val="28"/>
          <w:szCs w:val="22"/>
        </w:rPr>
        <w:t>세부</w:t>
      </w:r>
      <w:r w:rsidRPr="00234ECC">
        <w:rPr>
          <w:rFonts w:hint="eastAsia"/>
          <w:sz w:val="28"/>
          <w:szCs w:val="22"/>
        </w:rPr>
        <w:t>사항을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정함을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목적으로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한다</w:t>
      </w:r>
      <w:r w:rsidRPr="00234ECC">
        <w:rPr>
          <w:rFonts w:hint="eastAsia"/>
          <w:sz w:val="28"/>
          <w:szCs w:val="22"/>
        </w:rPr>
        <w:t>.</w:t>
      </w:r>
    </w:p>
    <w:p w:rsidR="0047662B" w:rsidRPr="00234ECC" w:rsidRDefault="0047662B">
      <w:pPr>
        <w:rPr>
          <w:sz w:val="28"/>
          <w:szCs w:val="22"/>
        </w:rPr>
      </w:pPr>
    </w:p>
    <w:p w:rsidR="006B7805" w:rsidRPr="00234ECC" w:rsidRDefault="00A402DF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조</w:t>
      </w:r>
      <w:r w:rsidR="00C50897" w:rsidRPr="00234ECC">
        <w:rPr>
          <w:rFonts w:hint="eastAsia"/>
          <w:sz w:val="28"/>
          <w:szCs w:val="22"/>
        </w:rPr>
        <w:t xml:space="preserve"> </w:t>
      </w:r>
      <w:r w:rsidR="00FD6BEB" w:rsidRPr="00234ECC">
        <w:rPr>
          <w:rFonts w:hint="eastAsia"/>
          <w:sz w:val="28"/>
          <w:szCs w:val="22"/>
        </w:rPr>
        <w:t>(</w:t>
      </w:r>
      <w:r w:rsidR="00FD6BEB" w:rsidRPr="00234ECC">
        <w:rPr>
          <w:rFonts w:hint="eastAsia"/>
          <w:sz w:val="28"/>
          <w:szCs w:val="22"/>
        </w:rPr>
        <w:t>용어</w:t>
      </w:r>
      <w:r w:rsidR="00D1436B" w:rsidRPr="00234ECC">
        <w:rPr>
          <w:rFonts w:hint="eastAsia"/>
          <w:sz w:val="28"/>
          <w:szCs w:val="22"/>
        </w:rPr>
        <w:t>의</w:t>
      </w:r>
      <w:r w:rsidR="00FD6BEB" w:rsidRPr="00234ECC">
        <w:rPr>
          <w:rFonts w:hint="eastAsia"/>
          <w:sz w:val="28"/>
          <w:szCs w:val="22"/>
        </w:rPr>
        <w:t xml:space="preserve"> </w:t>
      </w:r>
      <w:r w:rsidR="00FD6BEB" w:rsidRPr="00234ECC">
        <w:rPr>
          <w:rFonts w:hint="eastAsia"/>
          <w:sz w:val="28"/>
          <w:szCs w:val="22"/>
        </w:rPr>
        <w:t>정의</w:t>
      </w:r>
      <w:r w:rsidR="00FD6BEB" w:rsidRPr="00234ECC">
        <w:rPr>
          <w:rFonts w:hint="eastAsia"/>
          <w:sz w:val="28"/>
          <w:szCs w:val="22"/>
        </w:rPr>
        <w:t xml:space="preserve">) </w:t>
      </w:r>
    </w:p>
    <w:p w:rsidR="00A402DF" w:rsidRPr="00234ECC" w:rsidRDefault="00A402DF">
      <w:pPr>
        <w:rPr>
          <w:sz w:val="28"/>
          <w:szCs w:val="22"/>
        </w:rPr>
      </w:pPr>
    </w:p>
    <w:p w:rsidR="009E6DBC" w:rsidRPr="00234ECC" w:rsidRDefault="009E6DBC" w:rsidP="00DD7EA4">
      <w:pPr>
        <w:ind w:left="42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세칙에서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사용하는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용어</w:t>
      </w:r>
      <w:r w:rsidR="00D127E9" w:rsidRPr="00234ECC">
        <w:rPr>
          <w:rFonts w:hint="eastAsia"/>
          <w:sz w:val="28"/>
          <w:szCs w:val="22"/>
        </w:rPr>
        <w:t>는</w:t>
      </w:r>
      <w:r w:rsidR="00D127E9" w:rsidRPr="00234ECC">
        <w:rPr>
          <w:rFonts w:hint="eastAsia"/>
          <w:sz w:val="28"/>
          <w:szCs w:val="22"/>
        </w:rPr>
        <w:t xml:space="preserve"> </w:t>
      </w:r>
      <w:r w:rsidR="004000D6" w:rsidRPr="00234ECC">
        <w:rPr>
          <w:rFonts w:hint="eastAsia"/>
          <w:sz w:val="28"/>
          <w:szCs w:val="22"/>
        </w:rPr>
        <w:t>협약에</w:t>
      </w:r>
      <w:r w:rsidR="006F2C55" w:rsidRPr="00234ECC">
        <w:rPr>
          <w:rFonts w:hint="eastAsia"/>
          <w:sz w:val="28"/>
          <w:szCs w:val="22"/>
        </w:rPr>
        <w:t>서</w:t>
      </w:r>
      <w:r w:rsidR="004000D6" w:rsidRPr="00234ECC">
        <w:rPr>
          <w:rFonts w:hint="eastAsia"/>
          <w:sz w:val="28"/>
          <w:szCs w:val="22"/>
        </w:rPr>
        <w:t xml:space="preserve"> </w:t>
      </w:r>
      <w:r w:rsidR="004000D6" w:rsidRPr="00234ECC">
        <w:rPr>
          <w:rFonts w:hint="eastAsia"/>
          <w:sz w:val="28"/>
          <w:szCs w:val="22"/>
        </w:rPr>
        <w:t>정</w:t>
      </w:r>
      <w:r w:rsidR="006F2C55" w:rsidRPr="00234ECC">
        <w:rPr>
          <w:rFonts w:hint="eastAsia"/>
          <w:sz w:val="28"/>
          <w:szCs w:val="22"/>
        </w:rPr>
        <w:t>한</w:t>
      </w:r>
      <w:r w:rsidR="004000D6" w:rsidRPr="00234ECC">
        <w:rPr>
          <w:rFonts w:hint="eastAsia"/>
          <w:sz w:val="28"/>
          <w:szCs w:val="22"/>
        </w:rPr>
        <w:t xml:space="preserve"> </w:t>
      </w:r>
      <w:r w:rsidR="004000D6" w:rsidRPr="00234ECC">
        <w:rPr>
          <w:rFonts w:hint="eastAsia"/>
          <w:sz w:val="28"/>
          <w:szCs w:val="22"/>
        </w:rPr>
        <w:t>바에</w:t>
      </w:r>
      <w:r w:rsidR="004000D6" w:rsidRPr="00234ECC">
        <w:rPr>
          <w:rFonts w:hint="eastAsia"/>
          <w:sz w:val="28"/>
          <w:szCs w:val="22"/>
        </w:rPr>
        <w:t xml:space="preserve"> </w:t>
      </w:r>
      <w:r w:rsidR="004000D6" w:rsidRPr="00234ECC">
        <w:rPr>
          <w:rFonts w:hint="eastAsia"/>
          <w:sz w:val="28"/>
          <w:szCs w:val="22"/>
        </w:rPr>
        <w:t>따른다</w:t>
      </w:r>
      <w:r w:rsidR="004000D6" w:rsidRPr="00234ECC">
        <w:rPr>
          <w:rFonts w:hint="eastAsia"/>
          <w:sz w:val="28"/>
          <w:szCs w:val="22"/>
        </w:rPr>
        <w:t>.</w:t>
      </w:r>
      <w:r w:rsidR="00D1436B" w:rsidRPr="00234ECC">
        <w:rPr>
          <w:rFonts w:hint="eastAsia"/>
          <w:sz w:val="28"/>
          <w:szCs w:val="22"/>
        </w:rPr>
        <w:t xml:space="preserve"> </w:t>
      </w:r>
      <w:r w:rsidR="00D1436B" w:rsidRPr="00234ECC">
        <w:rPr>
          <w:rFonts w:hint="eastAsia"/>
          <w:sz w:val="28"/>
          <w:szCs w:val="22"/>
        </w:rPr>
        <w:t>다만</w:t>
      </w:r>
      <w:r w:rsidR="00D1436B" w:rsidRPr="00234ECC">
        <w:rPr>
          <w:rFonts w:hint="eastAsia"/>
          <w:sz w:val="28"/>
          <w:szCs w:val="22"/>
        </w:rPr>
        <w:t xml:space="preserve">, </w:t>
      </w:r>
      <w:r w:rsidR="00D1436B" w:rsidRPr="00234ECC">
        <w:rPr>
          <w:rFonts w:hint="eastAsia"/>
          <w:sz w:val="28"/>
          <w:szCs w:val="22"/>
        </w:rPr>
        <w:t>이</w:t>
      </w:r>
      <w:r w:rsidR="00D1436B" w:rsidRPr="00234ECC">
        <w:rPr>
          <w:rFonts w:hint="eastAsia"/>
          <w:sz w:val="28"/>
          <w:szCs w:val="22"/>
        </w:rPr>
        <w:t xml:space="preserve"> </w:t>
      </w:r>
      <w:r w:rsidR="00D1436B" w:rsidRPr="00234ECC">
        <w:rPr>
          <w:rFonts w:hint="eastAsia"/>
          <w:sz w:val="28"/>
          <w:szCs w:val="22"/>
        </w:rPr>
        <w:t>세칙에서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추가로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BD6D91" w:rsidRPr="00234ECC">
        <w:rPr>
          <w:rFonts w:hint="eastAsia"/>
          <w:sz w:val="28"/>
          <w:szCs w:val="22"/>
        </w:rPr>
        <w:t>정</w:t>
      </w:r>
      <w:r w:rsidR="006F2C55" w:rsidRPr="00234ECC">
        <w:rPr>
          <w:rFonts w:hint="eastAsia"/>
          <w:sz w:val="28"/>
          <w:szCs w:val="22"/>
        </w:rPr>
        <w:t>하는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용어의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뜻은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다음과</w:t>
      </w:r>
      <w:r w:rsidR="006F2C55" w:rsidRPr="00234ECC">
        <w:rPr>
          <w:rFonts w:hint="eastAsia"/>
          <w:sz w:val="28"/>
          <w:szCs w:val="22"/>
        </w:rPr>
        <w:t xml:space="preserve"> </w:t>
      </w:r>
      <w:r w:rsidR="006F2C55" w:rsidRPr="00234ECC">
        <w:rPr>
          <w:rFonts w:hint="eastAsia"/>
          <w:sz w:val="28"/>
          <w:szCs w:val="22"/>
        </w:rPr>
        <w:t>같다</w:t>
      </w:r>
      <w:r w:rsidR="006F2C55" w:rsidRPr="00234ECC">
        <w:rPr>
          <w:rFonts w:hint="eastAsia"/>
          <w:sz w:val="28"/>
          <w:szCs w:val="22"/>
        </w:rPr>
        <w:t>.</w:t>
      </w:r>
    </w:p>
    <w:p w:rsidR="009E6DBC" w:rsidRPr="00234ECC" w:rsidRDefault="009E6DBC">
      <w:pPr>
        <w:rPr>
          <w:sz w:val="28"/>
          <w:szCs w:val="22"/>
        </w:rPr>
      </w:pPr>
    </w:p>
    <w:p w:rsidR="00DF7BC9" w:rsidRPr="00234ECC" w:rsidRDefault="00DF7BC9" w:rsidP="0047662B">
      <w:pPr>
        <w:numPr>
          <w:ilvl w:val="0"/>
          <w:numId w:val="7"/>
        </w:numPr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계산기준일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이란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반기말</w:t>
      </w:r>
      <w:proofErr w:type="spellEnd"/>
      <w:r w:rsidRPr="00234ECC">
        <w:rPr>
          <w:rFonts w:hint="eastAsia"/>
          <w:sz w:val="28"/>
          <w:szCs w:val="22"/>
        </w:rPr>
        <w:t>(6</w:t>
      </w:r>
      <w:r w:rsidRPr="00234ECC">
        <w:rPr>
          <w:rFonts w:hint="eastAsia"/>
          <w:sz w:val="28"/>
          <w:szCs w:val="22"/>
        </w:rPr>
        <w:t>월</w:t>
      </w:r>
      <w:r w:rsidRPr="00234ECC">
        <w:rPr>
          <w:rFonts w:hint="eastAsia"/>
          <w:sz w:val="28"/>
          <w:szCs w:val="22"/>
        </w:rPr>
        <w:t xml:space="preserve"> 30</w:t>
      </w:r>
      <w:r w:rsidRPr="00234ECC">
        <w:rPr>
          <w:rFonts w:hint="eastAsia"/>
          <w:sz w:val="28"/>
          <w:szCs w:val="22"/>
        </w:rPr>
        <w:t>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12</w:t>
      </w:r>
      <w:r w:rsidRPr="00234ECC">
        <w:rPr>
          <w:rFonts w:hint="eastAsia"/>
          <w:sz w:val="28"/>
          <w:szCs w:val="22"/>
        </w:rPr>
        <w:t>월</w:t>
      </w:r>
      <w:r w:rsidRPr="00234ECC">
        <w:rPr>
          <w:rFonts w:hint="eastAsia"/>
          <w:sz w:val="28"/>
          <w:szCs w:val="22"/>
        </w:rPr>
        <w:t xml:space="preserve"> 31</w:t>
      </w:r>
      <w:r w:rsidRPr="00234ECC">
        <w:rPr>
          <w:rFonts w:hint="eastAsia"/>
          <w:sz w:val="28"/>
          <w:szCs w:val="22"/>
        </w:rPr>
        <w:t>일</w:t>
      </w:r>
      <w:r w:rsidRPr="00234ECC">
        <w:rPr>
          <w:rFonts w:hint="eastAsia"/>
          <w:sz w:val="28"/>
          <w:szCs w:val="22"/>
        </w:rPr>
        <w:t>)</w:t>
      </w:r>
      <w:r w:rsidRPr="00234ECC">
        <w:rPr>
          <w:rFonts w:hint="eastAsia"/>
          <w:sz w:val="28"/>
          <w:szCs w:val="22"/>
        </w:rPr>
        <w:t>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E74C0A" w:rsidRPr="00234ECC" w:rsidRDefault="00E74C0A" w:rsidP="00E74C0A">
      <w:pPr>
        <w:ind w:left="1155"/>
        <w:rPr>
          <w:sz w:val="28"/>
          <w:szCs w:val="22"/>
        </w:rPr>
      </w:pPr>
    </w:p>
    <w:p w:rsidR="00DF7BC9" w:rsidRPr="00234ECC" w:rsidRDefault="00DF7BC9" w:rsidP="0047662B">
      <w:pPr>
        <w:numPr>
          <w:ilvl w:val="0"/>
          <w:numId w:val="7"/>
        </w:numPr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계산일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이란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계산기준일로부터</w:t>
      </w:r>
      <w:r w:rsidRPr="00234ECC">
        <w:rPr>
          <w:rFonts w:hint="eastAsia"/>
          <w:sz w:val="28"/>
          <w:szCs w:val="22"/>
        </w:rPr>
        <w:t xml:space="preserve"> </w:t>
      </w:r>
      <w:r w:rsidR="004F2E01" w:rsidRPr="00234ECC">
        <w:rPr>
          <w:rFonts w:hint="eastAsia"/>
          <w:sz w:val="28"/>
          <w:szCs w:val="22"/>
        </w:rPr>
        <w:t>10</w:t>
      </w:r>
      <w:r w:rsidR="007C6F6C" w:rsidRPr="00234ECC">
        <w:rPr>
          <w:rFonts w:hint="eastAsia"/>
          <w:sz w:val="28"/>
          <w:szCs w:val="22"/>
        </w:rPr>
        <w:t>영업일째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되는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날을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말한다</w:t>
      </w:r>
      <w:r w:rsidR="007C6F6C" w:rsidRPr="00234ECC">
        <w:rPr>
          <w:rFonts w:hint="eastAsia"/>
          <w:sz w:val="28"/>
          <w:szCs w:val="22"/>
        </w:rPr>
        <w:t>.</w:t>
      </w:r>
    </w:p>
    <w:p w:rsidR="00E74C0A" w:rsidRPr="00234ECC" w:rsidRDefault="00E74C0A" w:rsidP="00E74C0A">
      <w:pPr>
        <w:ind w:left="1155"/>
        <w:rPr>
          <w:sz w:val="28"/>
          <w:szCs w:val="22"/>
        </w:rPr>
      </w:pPr>
    </w:p>
    <w:p w:rsidR="00AC6EF4" w:rsidRPr="00234ECC" w:rsidRDefault="00AC6EF4" w:rsidP="0047662B">
      <w:pPr>
        <w:numPr>
          <w:ilvl w:val="0"/>
          <w:numId w:val="7"/>
        </w:numPr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양도대상채권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이란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개별매입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절차에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</w:t>
      </w:r>
      <w:r w:rsidR="008A709A" w:rsidRPr="00234ECC">
        <w:rPr>
          <w:rFonts w:hint="eastAsia"/>
          <w:sz w:val="28"/>
          <w:szCs w:val="22"/>
        </w:rPr>
        <w:t>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대상채권을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</w:t>
      </w:r>
      <w:r w:rsidR="003D5704" w:rsidRPr="00234ECC">
        <w:rPr>
          <w:rFonts w:hint="eastAsia"/>
          <w:sz w:val="28"/>
          <w:szCs w:val="22"/>
        </w:rPr>
        <w:t>하며</w:t>
      </w:r>
      <w:r w:rsidR="003D5704" w:rsidRPr="00234ECC">
        <w:rPr>
          <w:rFonts w:hint="eastAsia"/>
          <w:sz w:val="28"/>
          <w:szCs w:val="22"/>
        </w:rPr>
        <w:t xml:space="preserve">, </w:t>
      </w:r>
      <w:r w:rsidR="003D5704" w:rsidRPr="00234ECC">
        <w:rPr>
          <w:rFonts w:hint="eastAsia"/>
          <w:sz w:val="28"/>
          <w:szCs w:val="22"/>
        </w:rPr>
        <w:t>대상채무자의</w:t>
      </w:r>
      <w:r w:rsidR="003D5704" w:rsidRPr="00234ECC">
        <w:rPr>
          <w:rFonts w:hint="eastAsia"/>
          <w:sz w:val="28"/>
          <w:szCs w:val="22"/>
        </w:rPr>
        <w:t xml:space="preserve"> </w:t>
      </w:r>
      <w:r w:rsidR="003D5704" w:rsidRPr="00234ECC">
        <w:rPr>
          <w:rFonts w:hint="eastAsia"/>
          <w:sz w:val="28"/>
          <w:szCs w:val="22"/>
        </w:rPr>
        <w:t>입장에서</w:t>
      </w:r>
      <w:r w:rsidR="003D5704" w:rsidRPr="00234ECC">
        <w:rPr>
          <w:rFonts w:hint="eastAsia"/>
          <w:sz w:val="28"/>
          <w:szCs w:val="22"/>
        </w:rPr>
        <w:t xml:space="preserve"> </w:t>
      </w:r>
      <w:r w:rsidR="003D5704" w:rsidRPr="00234ECC">
        <w:rPr>
          <w:sz w:val="28"/>
          <w:szCs w:val="22"/>
        </w:rPr>
        <w:t>“</w:t>
      </w:r>
      <w:r w:rsidR="003D5704" w:rsidRPr="00234ECC">
        <w:rPr>
          <w:rFonts w:hint="eastAsia"/>
          <w:sz w:val="28"/>
          <w:szCs w:val="22"/>
        </w:rPr>
        <w:t>양도대상채무</w:t>
      </w:r>
      <w:r w:rsidR="003D5704" w:rsidRPr="00234ECC">
        <w:rPr>
          <w:sz w:val="28"/>
          <w:szCs w:val="22"/>
        </w:rPr>
        <w:t>”</w:t>
      </w:r>
      <w:r w:rsidR="003D5704" w:rsidRPr="00234ECC">
        <w:rPr>
          <w:rFonts w:hint="eastAsia"/>
          <w:sz w:val="28"/>
          <w:szCs w:val="22"/>
        </w:rPr>
        <w:t>라</w:t>
      </w:r>
      <w:r w:rsidR="003D5704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한다</w:t>
      </w:r>
      <w:r w:rsidRPr="00234ECC">
        <w:rPr>
          <w:rFonts w:hint="eastAsia"/>
          <w:sz w:val="28"/>
          <w:szCs w:val="22"/>
        </w:rPr>
        <w:t>.</w:t>
      </w:r>
    </w:p>
    <w:p w:rsidR="005D3FB7" w:rsidRPr="00234ECC" w:rsidRDefault="005D3FB7" w:rsidP="005D3FB7">
      <w:pPr>
        <w:pStyle w:val="a4"/>
        <w:rPr>
          <w:sz w:val="28"/>
          <w:szCs w:val="22"/>
        </w:rPr>
      </w:pPr>
    </w:p>
    <w:p w:rsidR="005D3FB7" w:rsidRPr="00234ECC" w:rsidRDefault="005D3FB7" w:rsidP="0047662B">
      <w:pPr>
        <w:numPr>
          <w:ilvl w:val="0"/>
          <w:numId w:val="7"/>
        </w:numPr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웹사이트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세칙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9</w:t>
      </w:r>
      <w:r w:rsidRPr="00234ECC">
        <w:rPr>
          <w:rFonts w:hint="eastAsia"/>
          <w:sz w:val="28"/>
          <w:szCs w:val="22"/>
        </w:rPr>
        <w:t>조에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전자정보시스템을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이용한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통지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등을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위하여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개설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운영하는</w:t>
      </w:r>
      <w:r w:rsidRPr="00234ECC">
        <w:rPr>
          <w:rFonts w:hint="eastAsia"/>
          <w:sz w:val="28"/>
          <w:szCs w:val="22"/>
        </w:rPr>
        <w:t xml:space="preserve"> [*]</w:t>
      </w:r>
      <w:r w:rsidRPr="00234ECC">
        <w:rPr>
          <w:rStyle w:val="a8"/>
          <w:sz w:val="28"/>
          <w:szCs w:val="22"/>
        </w:rPr>
        <w:footnoteReference w:id="1"/>
      </w:r>
      <w:proofErr w:type="spellStart"/>
      <w:r w:rsidRPr="00234ECC">
        <w:rPr>
          <w:rFonts w:hint="eastAsia"/>
          <w:sz w:val="28"/>
          <w:szCs w:val="22"/>
        </w:rPr>
        <w:t>를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E74C0A" w:rsidRPr="00234ECC" w:rsidRDefault="00E74C0A" w:rsidP="00E74C0A">
      <w:pPr>
        <w:ind w:left="1155"/>
        <w:rPr>
          <w:sz w:val="28"/>
          <w:szCs w:val="22"/>
        </w:rPr>
      </w:pPr>
    </w:p>
    <w:p w:rsidR="0047662B" w:rsidRPr="00234ECC" w:rsidRDefault="004000D6" w:rsidP="0047662B">
      <w:pPr>
        <w:numPr>
          <w:ilvl w:val="0"/>
          <w:numId w:val="7"/>
        </w:numPr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협약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이란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금융채무불이행자의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신용지원을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위하여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채권금융회사를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포함</w:t>
      </w:r>
      <w:r w:rsidR="00DD7EA4" w:rsidRPr="00234ECC">
        <w:rPr>
          <w:rFonts w:hint="eastAsia"/>
          <w:sz w:val="28"/>
          <w:szCs w:val="22"/>
        </w:rPr>
        <w:t>한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회원기관과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사이에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lastRenderedPageBreak/>
        <w:t>2013</w:t>
      </w:r>
      <w:r w:rsidR="00DD7EA4" w:rsidRPr="00234ECC">
        <w:rPr>
          <w:rFonts w:hint="eastAsia"/>
          <w:sz w:val="28"/>
          <w:szCs w:val="22"/>
        </w:rPr>
        <w:t>년</w:t>
      </w:r>
      <w:r w:rsidR="00DD7EA4" w:rsidRPr="00234ECC">
        <w:rPr>
          <w:rFonts w:hint="eastAsia"/>
          <w:sz w:val="28"/>
          <w:szCs w:val="22"/>
        </w:rPr>
        <w:t xml:space="preserve"> 3</w:t>
      </w:r>
      <w:r w:rsidR="00DD7EA4" w:rsidRPr="00234ECC">
        <w:rPr>
          <w:rFonts w:hint="eastAsia"/>
          <w:sz w:val="28"/>
          <w:szCs w:val="22"/>
        </w:rPr>
        <w:t>월</w:t>
      </w:r>
      <w:r w:rsidR="00DD7EA4" w:rsidRPr="00234ECC">
        <w:rPr>
          <w:rFonts w:hint="eastAsia"/>
          <w:sz w:val="28"/>
          <w:szCs w:val="22"/>
        </w:rPr>
        <w:t xml:space="preserve"> [*]</w:t>
      </w:r>
      <w:r w:rsidR="00DD7EA4" w:rsidRPr="00234ECC">
        <w:rPr>
          <w:rFonts w:hint="eastAsia"/>
          <w:sz w:val="28"/>
          <w:szCs w:val="22"/>
        </w:rPr>
        <w:t>일자로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체결된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국민행복기금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신용지원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협약을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말하며</w:t>
      </w:r>
      <w:r w:rsidR="00DD7EA4" w:rsidRPr="00234ECC">
        <w:rPr>
          <w:rFonts w:hint="eastAsia"/>
          <w:sz w:val="28"/>
          <w:szCs w:val="22"/>
        </w:rPr>
        <w:t xml:space="preserve">, </w:t>
      </w:r>
      <w:r w:rsidR="00DD7EA4" w:rsidRPr="00234ECC">
        <w:rPr>
          <w:rFonts w:hint="eastAsia"/>
          <w:sz w:val="28"/>
          <w:szCs w:val="22"/>
        </w:rPr>
        <w:t>그에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대하여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개정된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것을</w:t>
      </w:r>
      <w:r w:rsidR="00DD7EA4" w:rsidRPr="00234ECC">
        <w:rPr>
          <w:rFonts w:hint="eastAsia"/>
          <w:sz w:val="28"/>
          <w:szCs w:val="22"/>
        </w:rPr>
        <w:t xml:space="preserve"> </w:t>
      </w:r>
      <w:r w:rsidR="00DD7EA4" w:rsidRPr="00234ECC">
        <w:rPr>
          <w:rFonts w:hint="eastAsia"/>
          <w:sz w:val="28"/>
          <w:szCs w:val="22"/>
        </w:rPr>
        <w:t>포함한다</w:t>
      </w:r>
      <w:r w:rsidR="00DD7EA4" w:rsidRPr="00234ECC">
        <w:rPr>
          <w:rFonts w:hint="eastAsia"/>
          <w:sz w:val="28"/>
          <w:szCs w:val="22"/>
        </w:rPr>
        <w:t>.</w:t>
      </w:r>
    </w:p>
    <w:p w:rsidR="00E74C0A" w:rsidRPr="00234ECC" w:rsidRDefault="00E74C0A" w:rsidP="00E74C0A">
      <w:pPr>
        <w:ind w:left="1155"/>
        <w:rPr>
          <w:sz w:val="28"/>
          <w:szCs w:val="22"/>
        </w:rPr>
      </w:pPr>
    </w:p>
    <w:p w:rsidR="0047662B" w:rsidRPr="00234ECC" w:rsidRDefault="00036F33" w:rsidP="00E06FC6">
      <w:pPr>
        <w:numPr>
          <w:ilvl w:val="0"/>
          <w:numId w:val="7"/>
        </w:numPr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초과이익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이란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5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01226B" w:rsidRPr="00234ECC" w:rsidRDefault="0001226B">
      <w:pPr>
        <w:rPr>
          <w:sz w:val="28"/>
          <w:szCs w:val="22"/>
        </w:rPr>
      </w:pPr>
    </w:p>
    <w:p w:rsidR="00152C9A" w:rsidRPr="00234ECC" w:rsidRDefault="00152C9A">
      <w:pPr>
        <w:rPr>
          <w:sz w:val="28"/>
          <w:szCs w:val="22"/>
        </w:rPr>
      </w:pPr>
    </w:p>
    <w:p w:rsidR="00A402DF" w:rsidRPr="00234ECC" w:rsidRDefault="00A402DF" w:rsidP="00D05976">
      <w:pPr>
        <w:jc w:val="center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장</w:t>
      </w:r>
      <w:r w:rsidRPr="00234ECC">
        <w:rPr>
          <w:rFonts w:hint="eastAsia"/>
          <w:sz w:val="28"/>
          <w:szCs w:val="22"/>
        </w:rPr>
        <w:t xml:space="preserve"> </w:t>
      </w:r>
      <w:r w:rsidR="00A743CC" w:rsidRPr="00234ECC">
        <w:rPr>
          <w:rFonts w:hint="eastAsia"/>
          <w:sz w:val="28"/>
          <w:szCs w:val="22"/>
        </w:rPr>
        <w:t xml:space="preserve">  </w:t>
      </w:r>
      <w:r w:rsidRPr="00234ECC">
        <w:rPr>
          <w:rFonts w:hint="eastAsia"/>
          <w:sz w:val="28"/>
          <w:szCs w:val="22"/>
        </w:rPr>
        <w:t>개별매입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대상채권의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양수도</w:t>
      </w:r>
      <w:r w:rsidR="00003598" w:rsidRPr="00234ECC">
        <w:rPr>
          <w:rFonts w:hint="eastAsia"/>
          <w:sz w:val="28"/>
          <w:szCs w:val="22"/>
        </w:rPr>
        <w:t>에</w:t>
      </w:r>
      <w:proofErr w:type="spellEnd"/>
      <w:r w:rsidR="00003598" w:rsidRPr="00234ECC">
        <w:rPr>
          <w:rFonts w:hint="eastAsia"/>
          <w:sz w:val="28"/>
          <w:szCs w:val="22"/>
        </w:rPr>
        <w:t xml:space="preserve"> </w:t>
      </w:r>
      <w:r w:rsidR="00003598" w:rsidRPr="00234ECC">
        <w:rPr>
          <w:rFonts w:hint="eastAsia"/>
          <w:sz w:val="28"/>
          <w:szCs w:val="22"/>
        </w:rPr>
        <w:t>관한</w:t>
      </w:r>
      <w:r w:rsidR="00003598" w:rsidRPr="00234ECC">
        <w:rPr>
          <w:rFonts w:hint="eastAsia"/>
          <w:sz w:val="28"/>
          <w:szCs w:val="22"/>
        </w:rPr>
        <w:t xml:space="preserve"> </w:t>
      </w:r>
      <w:r w:rsidR="00003598" w:rsidRPr="00234ECC">
        <w:rPr>
          <w:rFonts w:hint="eastAsia"/>
          <w:sz w:val="28"/>
          <w:szCs w:val="22"/>
        </w:rPr>
        <w:t>사항</w:t>
      </w:r>
    </w:p>
    <w:p w:rsidR="00D05976" w:rsidRPr="00234ECC" w:rsidRDefault="00D05976" w:rsidP="00D05976">
      <w:pPr>
        <w:rPr>
          <w:sz w:val="28"/>
          <w:szCs w:val="22"/>
        </w:rPr>
      </w:pPr>
    </w:p>
    <w:p w:rsidR="00FD6BEB" w:rsidRPr="00234ECC" w:rsidRDefault="00FD6BEB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(</w:t>
      </w:r>
      <w:r w:rsidRPr="00234ECC">
        <w:rPr>
          <w:rFonts w:hint="eastAsia"/>
          <w:sz w:val="28"/>
          <w:szCs w:val="22"/>
        </w:rPr>
        <w:t>개별매입</w:t>
      </w:r>
      <w:r w:rsidR="00DE3B8E" w:rsidRPr="00234ECC">
        <w:rPr>
          <w:rFonts w:hint="eastAsia"/>
          <w:sz w:val="28"/>
          <w:szCs w:val="22"/>
        </w:rPr>
        <w:t>채권</w:t>
      </w:r>
      <w:r w:rsidR="00DE3B8E" w:rsidRPr="00234ECC">
        <w:rPr>
          <w:rFonts w:hint="eastAsia"/>
          <w:sz w:val="28"/>
          <w:szCs w:val="22"/>
        </w:rPr>
        <w:t xml:space="preserve"> </w:t>
      </w:r>
      <w:r w:rsidR="00DE3B8E" w:rsidRPr="00234ECC">
        <w:rPr>
          <w:rFonts w:hint="eastAsia"/>
          <w:sz w:val="28"/>
          <w:szCs w:val="22"/>
        </w:rPr>
        <w:t>매매가격의</w:t>
      </w:r>
      <w:r w:rsidR="00DE3B8E" w:rsidRPr="00234ECC">
        <w:rPr>
          <w:rFonts w:hint="eastAsia"/>
          <w:sz w:val="28"/>
          <w:szCs w:val="22"/>
        </w:rPr>
        <w:t xml:space="preserve"> </w:t>
      </w:r>
      <w:r w:rsidR="00DE3B8E" w:rsidRPr="00234ECC">
        <w:rPr>
          <w:rFonts w:hint="eastAsia"/>
          <w:sz w:val="28"/>
          <w:szCs w:val="22"/>
        </w:rPr>
        <w:t>산정</w:t>
      </w:r>
      <w:r w:rsidR="008A709A" w:rsidRPr="00234ECC">
        <w:rPr>
          <w:rFonts w:hint="eastAsia"/>
          <w:sz w:val="28"/>
          <w:szCs w:val="22"/>
        </w:rPr>
        <w:t>방식</w:t>
      </w:r>
      <w:r w:rsidR="008A709A" w:rsidRPr="00234ECC">
        <w:rPr>
          <w:rFonts w:hint="eastAsia"/>
          <w:sz w:val="28"/>
          <w:szCs w:val="22"/>
        </w:rPr>
        <w:t xml:space="preserve"> </w:t>
      </w:r>
      <w:r w:rsidR="008A709A" w:rsidRPr="00234ECC">
        <w:rPr>
          <w:rFonts w:hint="eastAsia"/>
          <w:sz w:val="28"/>
          <w:szCs w:val="22"/>
        </w:rPr>
        <w:t>및</w:t>
      </w:r>
      <w:r w:rsidR="008A709A" w:rsidRPr="00234ECC">
        <w:rPr>
          <w:rFonts w:hint="eastAsia"/>
          <w:sz w:val="28"/>
          <w:szCs w:val="22"/>
        </w:rPr>
        <w:t xml:space="preserve"> </w:t>
      </w:r>
      <w:r w:rsidR="00DE3B8E" w:rsidRPr="00234ECC">
        <w:rPr>
          <w:rFonts w:hint="eastAsia"/>
          <w:sz w:val="28"/>
          <w:szCs w:val="22"/>
        </w:rPr>
        <w:t>절차</w:t>
      </w:r>
      <w:r w:rsidR="00DE3B8E" w:rsidRPr="00234ECC">
        <w:rPr>
          <w:rFonts w:hint="eastAsia"/>
          <w:sz w:val="28"/>
          <w:szCs w:val="22"/>
        </w:rPr>
        <w:t>)</w:t>
      </w:r>
    </w:p>
    <w:p w:rsidR="00D05976" w:rsidRPr="00234ECC" w:rsidRDefault="00D05976">
      <w:pPr>
        <w:rPr>
          <w:sz w:val="28"/>
          <w:szCs w:val="22"/>
        </w:rPr>
      </w:pPr>
    </w:p>
    <w:p w:rsidR="00D05976" w:rsidRPr="00234ECC" w:rsidRDefault="00D05976" w:rsidP="004F2E01">
      <w:pPr>
        <w:numPr>
          <w:ilvl w:val="0"/>
          <w:numId w:val="2"/>
        </w:num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협약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16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</w:t>
      </w:r>
      <w:r w:rsidR="008A709A" w:rsidRPr="00234ECC">
        <w:rPr>
          <w:rFonts w:hint="eastAsia"/>
          <w:sz w:val="28"/>
          <w:szCs w:val="22"/>
        </w:rPr>
        <w:t>른</w:t>
      </w:r>
      <w:r w:rsidRPr="00234ECC">
        <w:rPr>
          <w:rFonts w:hint="eastAsia"/>
          <w:sz w:val="28"/>
          <w:szCs w:val="22"/>
        </w:rPr>
        <w:t xml:space="preserve"> </w:t>
      </w:r>
      <w:r w:rsidR="00EE7BB9" w:rsidRPr="00234ECC">
        <w:rPr>
          <w:rFonts w:hint="eastAsia"/>
          <w:sz w:val="28"/>
          <w:szCs w:val="22"/>
        </w:rPr>
        <w:t>양도</w:t>
      </w:r>
      <w:r w:rsidRPr="00234ECC">
        <w:rPr>
          <w:rFonts w:hint="eastAsia"/>
          <w:sz w:val="28"/>
          <w:szCs w:val="22"/>
        </w:rPr>
        <w:t>대상채권</w:t>
      </w:r>
      <w:r w:rsidR="00D21A04" w:rsidRPr="00234ECC">
        <w:rPr>
          <w:rFonts w:hint="eastAsia"/>
          <w:sz w:val="28"/>
          <w:szCs w:val="22"/>
        </w:rPr>
        <w:t>에</w:t>
      </w:r>
      <w:r w:rsidR="00D21A04" w:rsidRPr="00234ECC">
        <w:rPr>
          <w:rFonts w:hint="eastAsia"/>
          <w:sz w:val="28"/>
          <w:szCs w:val="22"/>
        </w:rPr>
        <w:t xml:space="preserve"> </w:t>
      </w:r>
      <w:r w:rsidR="00D21A04" w:rsidRPr="00234ECC">
        <w:rPr>
          <w:rFonts w:hint="eastAsia"/>
          <w:sz w:val="28"/>
          <w:szCs w:val="22"/>
        </w:rPr>
        <w:t>대한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매매가격의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산정은</w:t>
      </w:r>
      <w:r w:rsidRPr="00234ECC">
        <w:rPr>
          <w:rFonts w:hint="eastAsia"/>
          <w:sz w:val="28"/>
          <w:szCs w:val="22"/>
        </w:rPr>
        <w:t xml:space="preserve"> </w:t>
      </w:r>
      <w:r w:rsidR="00616FC4" w:rsidRPr="00234ECC">
        <w:rPr>
          <w:rFonts w:hint="eastAsia"/>
          <w:sz w:val="28"/>
          <w:szCs w:val="22"/>
        </w:rPr>
        <w:t>각</w:t>
      </w:r>
      <w:r w:rsidR="00616FC4" w:rsidRPr="00234ECC">
        <w:rPr>
          <w:rFonts w:hint="eastAsia"/>
          <w:sz w:val="28"/>
          <w:szCs w:val="22"/>
        </w:rPr>
        <w:t xml:space="preserve"> </w:t>
      </w:r>
      <w:r w:rsidR="004F2E01" w:rsidRPr="00234ECC">
        <w:rPr>
          <w:rFonts w:hint="eastAsia"/>
          <w:sz w:val="28"/>
          <w:szCs w:val="22"/>
        </w:rPr>
        <w:t>채권금융회사</w:t>
      </w:r>
      <w:r w:rsidR="00455274" w:rsidRPr="00234ECC">
        <w:rPr>
          <w:rFonts w:hint="eastAsia"/>
          <w:sz w:val="28"/>
          <w:szCs w:val="22"/>
        </w:rPr>
        <w:t>가</w:t>
      </w:r>
      <w:r w:rsidR="004F2E01" w:rsidRPr="00234ECC">
        <w:rPr>
          <w:rFonts w:hint="eastAsia"/>
          <w:sz w:val="28"/>
          <w:szCs w:val="22"/>
        </w:rPr>
        <w:t xml:space="preserve"> </w:t>
      </w:r>
      <w:r w:rsidR="00455274" w:rsidRPr="00234ECC">
        <w:rPr>
          <w:rFonts w:hint="eastAsia"/>
          <w:sz w:val="28"/>
          <w:szCs w:val="22"/>
        </w:rPr>
        <w:t>보유하는</w:t>
      </w:r>
      <w:r w:rsidR="00455274" w:rsidRPr="00234ECC">
        <w:rPr>
          <w:rFonts w:hint="eastAsia"/>
          <w:sz w:val="28"/>
          <w:szCs w:val="22"/>
        </w:rPr>
        <w:t xml:space="preserve"> </w:t>
      </w:r>
      <w:r w:rsidR="00455274" w:rsidRPr="00234ECC">
        <w:rPr>
          <w:rFonts w:hint="eastAsia"/>
          <w:sz w:val="28"/>
          <w:szCs w:val="22"/>
        </w:rPr>
        <w:t>모든</w:t>
      </w:r>
      <w:r w:rsidR="004F2E01" w:rsidRPr="00234ECC">
        <w:rPr>
          <w:rFonts w:hint="eastAsia"/>
          <w:sz w:val="28"/>
          <w:szCs w:val="22"/>
        </w:rPr>
        <w:t xml:space="preserve"> </w:t>
      </w:r>
      <w:r w:rsidR="00EE7BB9" w:rsidRPr="00234ECC">
        <w:rPr>
          <w:rFonts w:hint="eastAsia"/>
          <w:sz w:val="28"/>
          <w:szCs w:val="22"/>
        </w:rPr>
        <w:t>양도</w:t>
      </w:r>
      <w:r w:rsidR="00616FC4" w:rsidRPr="00234ECC">
        <w:rPr>
          <w:rFonts w:hint="eastAsia"/>
          <w:sz w:val="28"/>
          <w:szCs w:val="22"/>
        </w:rPr>
        <w:t>대상채권에</w:t>
      </w:r>
      <w:r w:rsidR="00616FC4" w:rsidRPr="00234ECC">
        <w:rPr>
          <w:rFonts w:hint="eastAsia"/>
          <w:sz w:val="28"/>
          <w:szCs w:val="22"/>
        </w:rPr>
        <w:t xml:space="preserve"> </w:t>
      </w:r>
      <w:r w:rsidR="00616FC4" w:rsidRPr="00234ECC">
        <w:rPr>
          <w:rFonts w:hint="eastAsia"/>
          <w:sz w:val="28"/>
          <w:szCs w:val="22"/>
        </w:rPr>
        <w:t>대하여</w:t>
      </w:r>
      <w:r w:rsidR="00616FC4" w:rsidRPr="00234ECC">
        <w:rPr>
          <w:rFonts w:hint="eastAsia"/>
          <w:sz w:val="28"/>
          <w:szCs w:val="22"/>
        </w:rPr>
        <w:t xml:space="preserve"> </w:t>
      </w:r>
      <w:r w:rsidR="002C6134" w:rsidRPr="00234ECC">
        <w:rPr>
          <w:rFonts w:hint="eastAsia"/>
          <w:sz w:val="28"/>
          <w:szCs w:val="22"/>
        </w:rPr>
        <w:t>다음</w:t>
      </w:r>
      <w:r w:rsidR="0044706F" w:rsidRPr="00234ECC">
        <w:rPr>
          <w:rFonts w:hint="eastAsia"/>
          <w:sz w:val="28"/>
          <w:szCs w:val="22"/>
        </w:rPr>
        <w:t xml:space="preserve"> </w:t>
      </w:r>
      <w:r w:rsidR="0044706F" w:rsidRPr="00234ECC">
        <w:rPr>
          <w:rFonts w:hint="eastAsia"/>
          <w:sz w:val="28"/>
          <w:szCs w:val="22"/>
        </w:rPr>
        <w:t>각</w:t>
      </w:r>
      <w:r w:rsidR="0044706F" w:rsidRPr="00234ECC">
        <w:rPr>
          <w:rFonts w:hint="eastAsia"/>
          <w:sz w:val="28"/>
          <w:szCs w:val="22"/>
        </w:rPr>
        <w:t xml:space="preserve"> </w:t>
      </w:r>
      <w:r w:rsidR="0044706F" w:rsidRPr="00234ECC">
        <w:rPr>
          <w:rFonts w:hint="eastAsia"/>
          <w:sz w:val="28"/>
          <w:szCs w:val="22"/>
        </w:rPr>
        <w:t>호의</w:t>
      </w:r>
      <w:r w:rsidR="002C6134" w:rsidRPr="00234ECC">
        <w:rPr>
          <w:rFonts w:hint="eastAsia"/>
          <w:sz w:val="28"/>
          <w:szCs w:val="22"/>
        </w:rPr>
        <w:t xml:space="preserve"> </w:t>
      </w:r>
      <w:r w:rsidR="002C6134" w:rsidRPr="00234ECC">
        <w:rPr>
          <w:rFonts w:hint="eastAsia"/>
          <w:sz w:val="28"/>
          <w:szCs w:val="22"/>
        </w:rPr>
        <w:t>방식</w:t>
      </w:r>
      <w:r w:rsidR="002C6134" w:rsidRPr="00234ECC">
        <w:rPr>
          <w:rFonts w:hint="eastAsia"/>
          <w:sz w:val="28"/>
          <w:szCs w:val="22"/>
        </w:rPr>
        <w:t xml:space="preserve"> </w:t>
      </w:r>
      <w:r w:rsidR="002C6134" w:rsidRPr="00234ECC">
        <w:rPr>
          <w:rFonts w:hint="eastAsia"/>
          <w:sz w:val="28"/>
          <w:szCs w:val="22"/>
        </w:rPr>
        <w:t>중</w:t>
      </w:r>
      <w:r w:rsidR="002C6134" w:rsidRPr="00234ECC">
        <w:rPr>
          <w:rFonts w:hint="eastAsia"/>
          <w:sz w:val="28"/>
          <w:szCs w:val="22"/>
        </w:rPr>
        <w:t xml:space="preserve"> </w:t>
      </w:r>
      <w:r w:rsidR="00455274" w:rsidRPr="00234ECC">
        <w:rPr>
          <w:rFonts w:hint="eastAsia"/>
          <w:sz w:val="28"/>
          <w:szCs w:val="22"/>
        </w:rPr>
        <w:t>해당</w:t>
      </w:r>
      <w:r w:rsidR="00455274" w:rsidRPr="00234ECC">
        <w:rPr>
          <w:rFonts w:hint="eastAsia"/>
          <w:sz w:val="28"/>
          <w:szCs w:val="22"/>
        </w:rPr>
        <w:t xml:space="preserve"> </w:t>
      </w:r>
      <w:r w:rsidR="002C6134" w:rsidRPr="00234ECC">
        <w:rPr>
          <w:rFonts w:hint="eastAsia"/>
          <w:sz w:val="28"/>
          <w:szCs w:val="22"/>
        </w:rPr>
        <w:t>채권금융회사가</w:t>
      </w:r>
      <w:r w:rsidR="002C6134" w:rsidRPr="00234ECC">
        <w:rPr>
          <w:rFonts w:hint="eastAsia"/>
          <w:sz w:val="28"/>
          <w:szCs w:val="22"/>
        </w:rPr>
        <w:t xml:space="preserve"> </w:t>
      </w:r>
      <w:r w:rsidR="002C6134" w:rsidRPr="00234ECC">
        <w:rPr>
          <w:rFonts w:hint="eastAsia"/>
          <w:sz w:val="28"/>
          <w:szCs w:val="22"/>
        </w:rPr>
        <w:t>선택한</w:t>
      </w:r>
      <w:r w:rsidR="002C6134" w:rsidRPr="00234ECC">
        <w:rPr>
          <w:rFonts w:hint="eastAsia"/>
          <w:sz w:val="28"/>
          <w:szCs w:val="22"/>
        </w:rPr>
        <w:t xml:space="preserve"> </w:t>
      </w:r>
      <w:r w:rsidR="002C6134" w:rsidRPr="00234ECC">
        <w:rPr>
          <w:rFonts w:hint="eastAsia"/>
          <w:sz w:val="28"/>
          <w:szCs w:val="22"/>
        </w:rPr>
        <w:t>방식</w:t>
      </w:r>
      <w:r w:rsidR="008A709A" w:rsidRPr="00234ECC">
        <w:rPr>
          <w:rFonts w:hint="eastAsia"/>
          <w:sz w:val="28"/>
          <w:szCs w:val="22"/>
        </w:rPr>
        <w:t>에</w:t>
      </w:r>
      <w:r w:rsidR="002C6134" w:rsidRPr="00234ECC">
        <w:rPr>
          <w:rFonts w:hint="eastAsia"/>
          <w:sz w:val="28"/>
          <w:szCs w:val="22"/>
        </w:rPr>
        <w:t xml:space="preserve"> </w:t>
      </w:r>
      <w:r w:rsidR="008A709A" w:rsidRPr="00234ECC">
        <w:rPr>
          <w:rFonts w:hint="eastAsia"/>
          <w:sz w:val="28"/>
          <w:szCs w:val="22"/>
        </w:rPr>
        <w:t>의</w:t>
      </w:r>
      <w:r w:rsidR="002C6134" w:rsidRPr="00234ECC">
        <w:rPr>
          <w:rFonts w:hint="eastAsia"/>
          <w:sz w:val="28"/>
          <w:szCs w:val="22"/>
        </w:rPr>
        <w:t>한다</w:t>
      </w:r>
      <w:r w:rsidR="002C6134" w:rsidRPr="00234ECC">
        <w:rPr>
          <w:rFonts w:hint="eastAsia"/>
          <w:sz w:val="28"/>
          <w:szCs w:val="22"/>
        </w:rPr>
        <w:t>.</w:t>
      </w:r>
    </w:p>
    <w:p w:rsidR="00D05976" w:rsidRPr="00234ECC" w:rsidRDefault="001E0673" w:rsidP="001E0673">
      <w:pPr>
        <w:numPr>
          <w:ilvl w:val="0"/>
          <w:numId w:val="8"/>
        </w:numPr>
        <w:rPr>
          <w:sz w:val="28"/>
          <w:szCs w:val="22"/>
        </w:rPr>
      </w:pPr>
      <w:proofErr w:type="gramStart"/>
      <w:r w:rsidRPr="00234ECC">
        <w:rPr>
          <w:rFonts w:hint="eastAsia"/>
          <w:sz w:val="28"/>
          <w:szCs w:val="22"/>
        </w:rPr>
        <w:t>사후정산방식</w:t>
      </w:r>
      <w:r w:rsidRPr="00234ECC">
        <w:rPr>
          <w:rFonts w:hint="eastAsia"/>
          <w:sz w:val="28"/>
          <w:szCs w:val="22"/>
        </w:rPr>
        <w:t xml:space="preserve"> :</w:t>
      </w:r>
      <w:proofErr w:type="gram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별표</w:t>
      </w:r>
      <w:r w:rsidRPr="00234ECC">
        <w:rPr>
          <w:rFonts w:hint="eastAsia"/>
          <w:sz w:val="28"/>
          <w:szCs w:val="22"/>
        </w:rPr>
        <w:t xml:space="preserve"> 1</w:t>
      </w:r>
      <w:r w:rsidRPr="00234ECC">
        <w:rPr>
          <w:rFonts w:hint="eastAsia"/>
          <w:sz w:val="28"/>
          <w:szCs w:val="22"/>
        </w:rPr>
        <w:t>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</w:t>
      </w:r>
    </w:p>
    <w:p w:rsidR="001E0673" w:rsidRPr="00234ECC" w:rsidRDefault="001E0673" w:rsidP="001E0673">
      <w:pPr>
        <w:numPr>
          <w:ilvl w:val="0"/>
          <w:numId w:val="8"/>
        </w:numPr>
        <w:rPr>
          <w:sz w:val="28"/>
          <w:szCs w:val="22"/>
        </w:rPr>
      </w:pPr>
      <w:proofErr w:type="spellStart"/>
      <w:proofErr w:type="gramStart"/>
      <w:r w:rsidRPr="00234ECC">
        <w:rPr>
          <w:rFonts w:hint="eastAsia"/>
          <w:sz w:val="28"/>
          <w:szCs w:val="22"/>
        </w:rPr>
        <w:t>확정가방식</w:t>
      </w:r>
      <w:proofErr w:type="spellEnd"/>
      <w:r w:rsidRPr="00234ECC">
        <w:rPr>
          <w:rFonts w:hint="eastAsia"/>
          <w:sz w:val="28"/>
          <w:szCs w:val="22"/>
        </w:rPr>
        <w:t xml:space="preserve"> :</w:t>
      </w:r>
      <w:proofErr w:type="gram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별표</w:t>
      </w:r>
      <w:r w:rsidRPr="00234ECC">
        <w:rPr>
          <w:rFonts w:hint="eastAsia"/>
          <w:sz w:val="28"/>
          <w:szCs w:val="22"/>
        </w:rPr>
        <w:t xml:space="preserve"> 2</w:t>
      </w:r>
      <w:r w:rsidRPr="00234ECC">
        <w:rPr>
          <w:rFonts w:hint="eastAsia"/>
          <w:sz w:val="28"/>
          <w:szCs w:val="22"/>
        </w:rPr>
        <w:t>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</w:t>
      </w:r>
      <w:r w:rsidR="008A709A" w:rsidRPr="00234ECC">
        <w:rPr>
          <w:rFonts w:hint="eastAsia"/>
          <w:sz w:val="28"/>
          <w:szCs w:val="22"/>
        </w:rPr>
        <w:t>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</w:t>
      </w:r>
    </w:p>
    <w:p w:rsidR="001E0673" w:rsidRPr="00234ECC" w:rsidRDefault="001E0673" w:rsidP="001E0673">
      <w:pPr>
        <w:ind w:left="720"/>
        <w:rPr>
          <w:sz w:val="28"/>
          <w:szCs w:val="22"/>
        </w:rPr>
      </w:pPr>
    </w:p>
    <w:p w:rsidR="00D27193" w:rsidRPr="00234ECC" w:rsidRDefault="00D27193" w:rsidP="004F2E01">
      <w:pPr>
        <w:numPr>
          <w:ilvl w:val="0"/>
          <w:numId w:val="2"/>
        </w:num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채권금융회사는</w:t>
      </w:r>
      <w:r w:rsidRPr="00234ECC">
        <w:rPr>
          <w:rFonts w:hint="eastAsia"/>
          <w:sz w:val="28"/>
          <w:szCs w:val="22"/>
        </w:rPr>
        <w:t xml:space="preserve"> </w:t>
      </w:r>
      <w:r w:rsidR="001E3059" w:rsidRPr="00234ECC">
        <w:rPr>
          <w:rFonts w:hint="eastAsia"/>
          <w:sz w:val="28"/>
          <w:szCs w:val="22"/>
        </w:rPr>
        <w:t>양도대상채권에</w:t>
      </w:r>
      <w:r w:rsidR="001E3059" w:rsidRPr="00234ECC">
        <w:rPr>
          <w:rFonts w:hint="eastAsia"/>
          <w:sz w:val="28"/>
          <w:szCs w:val="22"/>
        </w:rPr>
        <w:t xml:space="preserve"> </w:t>
      </w:r>
      <w:r w:rsidR="001E3059" w:rsidRPr="00234ECC">
        <w:rPr>
          <w:rFonts w:hint="eastAsia"/>
          <w:sz w:val="28"/>
          <w:szCs w:val="22"/>
        </w:rPr>
        <w:t>대한</w:t>
      </w:r>
      <w:r w:rsidR="001E3059" w:rsidRPr="00234ECC">
        <w:rPr>
          <w:rFonts w:hint="eastAsia"/>
          <w:sz w:val="28"/>
          <w:szCs w:val="22"/>
        </w:rPr>
        <w:t xml:space="preserve"> </w:t>
      </w:r>
      <w:r w:rsidR="00863E21" w:rsidRPr="00234ECC">
        <w:rPr>
          <w:rFonts w:hint="eastAsia"/>
          <w:sz w:val="28"/>
          <w:szCs w:val="22"/>
        </w:rPr>
        <w:t>매매가격의</w:t>
      </w:r>
      <w:r w:rsidR="00863E21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산정방식을</w:t>
      </w:r>
      <w:r w:rsidRPr="00234ECC">
        <w:rPr>
          <w:rFonts w:hint="eastAsia"/>
          <w:sz w:val="28"/>
          <w:szCs w:val="22"/>
        </w:rPr>
        <w:t xml:space="preserve"> </w:t>
      </w:r>
      <w:r w:rsidR="001E3059" w:rsidRPr="00234ECC">
        <w:rPr>
          <w:rFonts w:hint="eastAsia"/>
          <w:sz w:val="28"/>
          <w:szCs w:val="22"/>
        </w:rPr>
        <w:t>제</w:t>
      </w:r>
      <w:r w:rsidR="001E3059" w:rsidRPr="00234ECC">
        <w:rPr>
          <w:rFonts w:hint="eastAsia"/>
          <w:sz w:val="28"/>
          <w:szCs w:val="22"/>
        </w:rPr>
        <w:t>1</w:t>
      </w:r>
      <w:r w:rsidR="001E3059" w:rsidRPr="00234ECC">
        <w:rPr>
          <w:rFonts w:hint="eastAsia"/>
          <w:sz w:val="28"/>
          <w:szCs w:val="22"/>
        </w:rPr>
        <w:t>항에</w:t>
      </w:r>
      <w:r w:rsidR="001E3059" w:rsidRPr="00234ECC">
        <w:rPr>
          <w:rFonts w:hint="eastAsia"/>
          <w:sz w:val="28"/>
          <w:szCs w:val="22"/>
        </w:rPr>
        <w:t xml:space="preserve"> </w:t>
      </w:r>
      <w:r w:rsidR="001E3059" w:rsidRPr="00234ECC">
        <w:rPr>
          <w:rFonts w:hint="eastAsia"/>
          <w:sz w:val="28"/>
          <w:szCs w:val="22"/>
        </w:rPr>
        <w:t>따라</w:t>
      </w:r>
      <w:r w:rsidR="001E3059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선택</w:t>
      </w:r>
      <w:r w:rsidR="001E3059" w:rsidRPr="00234ECC">
        <w:rPr>
          <w:rFonts w:hint="eastAsia"/>
          <w:sz w:val="28"/>
          <w:szCs w:val="22"/>
        </w:rPr>
        <w:t>하여</w:t>
      </w:r>
      <w:r w:rsidR="001E3059" w:rsidRPr="00234ECC">
        <w:rPr>
          <w:rFonts w:hint="eastAsia"/>
          <w:sz w:val="28"/>
          <w:szCs w:val="22"/>
        </w:rPr>
        <w:t xml:space="preserve"> </w:t>
      </w:r>
      <w:r w:rsidR="001E3059" w:rsidRPr="00234ECC">
        <w:rPr>
          <w:rFonts w:hint="eastAsia"/>
          <w:sz w:val="28"/>
          <w:szCs w:val="22"/>
        </w:rPr>
        <w:t>그</w:t>
      </w:r>
      <w:r w:rsidR="001E3059" w:rsidRPr="00234ECC">
        <w:rPr>
          <w:rFonts w:hint="eastAsia"/>
          <w:sz w:val="28"/>
          <w:szCs w:val="22"/>
        </w:rPr>
        <w:t xml:space="preserve"> </w:t>
      </w:r>
      <w:r w:rsidR="00C406B2" w:rsidRPr="00234ECC">
        <w:rPr>
          <w:rFonts w:hint="eastAsia"/>
          <w:sz w:val="28"/>
          <w:szCs w:val="22"/>
        </w:rPr>
        <w:t>결과를</w:t>
      </w:r>
      <w:r w:rsidR="00C406B2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협약</w:t>
      </w:r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제</w:t>
      </w:r>
      <w:r w:rsidR="00204EF6" w:rsidRPr="00234ECC">
        <w:rPr>
          <w:rFonts w:hint="eastAsia"/>
          <w:sz w:val="28"/>
          <w:szCs w:val="22"/>
        </w:rPr>
        <w:t>11</w:t>
      </w:r>
      <w:r w:rsidR="00204EF6" w:rsidRPr="00234ECC">
        <w:rPr>
          <w:rFonts w:hint="eastAsia"/>
          <w:sz w:val="28"/>
          <w:szCs w:val="22"/>
        </w:rPr>
        <w:t>조</w:t>
      </w:r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제</w:t>
      </w:r>
      <w:r w:rsidR="00204EF6" w:rsidRPr="00234ECC">
        <w:rPr>
          <w:rFonts w:hint="eastAsia"/>
          <w:sz w:val="28"/>
          <w:szCs w:val="22"/>
        </w:rPr>
        <w:t>6</w:t>
      </w:r>
      <w:r w:rsidR="00204EF6" w:rsidRPr="00234ECC">
        <w:rPr>
          <w:rFonts w:hint="eastAsia"/>
          <w:sz w:val="28"/>
          <w:szCs w:val="22"/>
        </w:rPr>
        <w:t>항에</w:t>
      </w:r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따라</w:t>
      </w:r>
      <w:r w:rsidR="00204EF6" w:rsidRPr="00234ECC">
        <w:rPr>
          <w:rFonts w:hint="eastAsia"/>
          <w:sz w:val="28"/>
          <w:szCs w:val="22"/>
        </w:rPr>
        <w:t xml:space="preserve"> </w:t>
      </w:r>
      <w:proofErr w:type="gramStart"/>
      <w:r w:rsidR="00204EF6" w:rsidRPr="00234ECC">
        <w:rPr>
          <w:rFonts w:hint="eastAsia"/>
          <w:sz w:val="28"/>
          <w:szCs w:val="22"/>
        </w:rPr>
        <w:t>거래정보를</w:t>
      </w:r>
      <w:r w:rsidR="00204EF6" w:rsidRPr="00234ECC">
        <w:rPr>
          <w:rFonts w:hint="eastAsia"/>
          <w:sz w:val="28"/>
          <w:szCs w:val="22"/>
        </w:rPr>
        <w:t xml:space="preserve">  </w:t>
      </w:r>
      <w:r w:rsidR="00204EF6" w:rsidRPr="00234ECC">
        <w:rPr>
          <w:rFonts w:hint="eastAsia"/>
          <w:sz w:val="28"/>
          <w:szCs w:val="22"/>
        </w:rPr>
        <w:t>제출하는</w:t>
      </w:r>
      <w:proofErr w:type="gramEnd"/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날에</w:t>
      </w:r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거래정보와</w:t>
      </w:r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함께</w:t>
      </w:r>
      <w:r w:rsidR="00204EF6" w:rsidRPr="00234ECC">
        <w:rPr>
          <w:rFonts w:hint="eastAsia"/>
          <w:sz w:val="28"/>
          <w:szCs w:val="22"/>
        </w:rPr>
        <w:t xml:space="preserve"> </w:t>
      </w:r>
      <w:r w:rsidR="00204EF6" w:rsidRPr="00234ECC">
        <w:rPr>
          <w:rFonts w:hint="eastAsia"/>
          <w:sz w:val="28"/>
          <w:szCs w:val="22"/>
        </w:rPr>
        <w:t>제출한다</w:t>
      </w:r>
      <w:r w:rsidR="001E3059" w:rsidRPr="00234ECC">
        <w:rPr>
          <w:rFonts w:hint="eastAsia"/>
          <w:sz w:val="28"/>
          <w:szCs w:val="22"/>
        </w:rPr>
        <w:t>.</w:t>
      </w:r>
    </w:p>
    <w:p w:rsidR="00BA1FDF" w:rsidRPr="00234ECC" w:rsidRDefault="00BA1FDF" w:rsidP="00E34589">
      <w:pPr>
        <w:tabs>
          <w:tab w:val="left" w:pos="1078"/>
        </w:tabs>
        <w:rPr>
          <w:sz w:val="28"/>
          <w:szCs w:val="22"/>
        </w:rPr>
      </w:pPr>
    </w:p>
    <w:p w:rsidR="00DE3B8E" w:rsidRPr="00234ECC" w:rsidRDefault="006B7805" w:rsidP="00DE3B8E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4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(</w:t>
      </w:r>
      <w:r w:rsidRPr="00234ECC">
        <w:rPr>
          <w:rFonts w:hint="eastAsia"/>
          <w:sz w:val="28"/>
          <w:szCs w:val="22"/>
        </w:rPr>
        <w:t>개별매입채권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</w:t>
      </w:r>
      <w:r w:rsidR="00D21A04" w:rsidRPr="00234ECC">
        <w:rPr>
          <w:rFonts w:hint="eastAsia"/>
          <w:sz w:val="28"/>
          <w:szCs w:val="22"/>
        </w:rPr>
        <w:t>대금의</w:t>
      </w:r>
      <w:r w:rsidRPr="00234ECC">
        <w:rPr>
          <w:rFonts w:hint="eastAsia"/>
          <w:sz w:val="28"/>
          <w:szCs w:val="22"/>
        </w:rPr>
        <w:t xml:space="preserve"> </w:t>
      </w:r>
      <w:r w:rsidR="00D21A04" w:rsidRPr="00234ECC">
        <w:rPr>
          <w:rFonts w:hint="eastAsia"/>
          <w:sz w:val="28"/>
          <w:szCs w:val="22"/>
        </w:rPr>
        <w:t>지급</w:t>
      </w:r>
      <w:r w:rsidRPr="00234ECC">
        <w:rPr>
          <w:rFonts w:hint="eastAsia"/>
          <w:sz w:val="28"/>
          <w:szCs w:val="22"/>
        </w:rPr>
        <w:t>절차</w:t>
      </w:r>
      <w:r w:rsidRPr="00234ECC">
        <w:rPr>
          <w:rFonts w:hint="eastAsia"/>
          <w:sz w:val="28"/>
          <w:szCs w:val="22"/>
        </w:rPr>
        <w:t>)</w:t>
      </w:r>
    </w:p>
    <w:p w:rsidR="00227DEB" w:rsidRPr="00234ECC" w:rsidRDefault="00227DEB" w:rsidP="00DE3B8E">
      <w:pPr>
        <w:rPr>
          <w:sz w:val="28"/>
          <w:szCs w:val="22"/>
        </w:rPr>
      </w:pPr>
    </w:p>
    <w:p w:rsidR="00BA1FDF" w:rsidRPr="00234ECC" w:rsidRDefault="004C55AA" w:rsidP="000861AE">
      <w:pPr>
        <w:ind w:left="42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협약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16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항에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="00227DEB" w:rsidRPr="00234ECC">
        <w:rPr>
          <w:rFonts w:hint="eastAsia"/>
          <w:sz w:val="28"/>
          <w:szCs w:val="22"/>
        </w:rPr>
        <w:t>국민행복기금은</w:t>
      </w:r>
      <w:r w:rsidR="00227DEB" w:rsidRPr="00234ECC">
        <w:rPr>
          <w:rFonts w:hint="eastAsia"/>
          <w:sz w:val="28"/>
          <w:szCs w:val="22"/>
        </w:rPr>
        <w:t xml:space="preserve"> </w:t>
      </w:r>
      <w:r w:rsidR="00E34589"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3</w:t>
      </w:r>
      <w:r w:rsidR="00E34589" w:rsidRPr="00234ECC">
        <w:rPr>
          <w:rFonts w:hint="eastAsia"/>
          <w:sz w:val="28"/>
          <w:szCs w:val="22"/>
        </w:rPr>
        <w:t>조에</w:t>
      </w:r>
      <w:r w:rsidR="00E34589" w:rsidRPr="00234ECC">
        <w:rPr>
          <w:rFonts w:hint="eastAsia"/>
          <w:sz w:val="28"/>
          <w:szCs w:val="22"/>
        </w:rPr>
        <w:t xml:space="preserve"> </w:t>
      </w:r>
      <w:r w:rsidR="00140C9C" w:rsidRPr="00234ECC">
        <w:rPr>
          <w:rFonts w:hint="eastAsia"/>
          <w:sz w:val="28"/>
          <w:szCs w:val="22"/>
        </w:rPr>
        <w:t>의하여</w:t>
      </w:r>
      <w:r w:rsidR="00E34589" w:rsidRPr="00234ECC">
        <w:rPr>
          <w:rFonts w:hint="eastAsia"/>
          <w:sz w:val="28"/>
          <w:szCs w:val="22"/>
        </w:rPr>
        <w:t xml:space="preserve"> </w:t>
      </w:r>
      <w:r w:rsidR="00E34589" w:rsidRPr="00234ECC">
        <w:rPr>
          <w:rFonts w:hint="eastAsia"/>
          <w:sz w:val="28"/>
          <w:szCs w:val="22"/>
        </w:rPr>
        <w:t>산정된</w:t>
      </w:r>
      <w:r w:rsidR="00E34589" w:rsidRPr="00234ECC">
        <w:rPr>
          <w:rFonts w:hint="eastAsia"/>
          <w:sz w:val="28"/>
          <w:szCs w:val="22"/>
        </w:rPr>
        <w:t xml:space="preserve"> </w:t>
      </w:r>
      <w:r w:rsidR="00E34589" w:rsidRPr="00234ECC">
        <w:rPr>
          <w:rFonts w:hint="eastAsia"/>
          <w:sz w:val="28"/>
          <w:szCs w:val="22"/>
        </w:rPr>
        <w:t>매매대금을</w:t>
      </w:r>
      <w:r w:rsidR="00E34589" w:rsidRPr="00234ECC">
        <w:rPr>
          <w:rFonts w:hint="eastAsia"/>
          <w:sz w:val="28"/>
          <w:szCs w:val="22"/>
        </w:rPr>
        <w:t xml:space="preserve"> </w:t>
      </w:r>
      <w:r w:rsidR="00A57537" w:rsidRPr="00234ECC">
        <w:rPr>
          <w:rFonts w:hint="eastAsia"/>
          <w:sz w:val="28"/>
          <w:szCs w:val="22"/>
        </w:rPr>
        <w:t>각</w:t>
      </w:r>
      <w:r w:rsidR="00A57537" w:rsidRPr="00234ECC">
        <w:rPr>
          <w:rFonts w:hint="eastAsia"/>
          <w:sz w:val="28"/>
          <w:szCs w:val="22"/>
        </w:rPr>
        <w:t xml:space="preserve"> </w:t>
      </w:r>
      <w:r w:rsidR="00A57537" w:rsidRPr="00234ECC">
        <w:rPr>
          <w:rFonts w:hint="eastAsia"/>
          <w:sz w:val="28"/>
          <w:szCs w:val="22"/>
        </w:rPr>
        <w:t>채권금융회사가</w:t>
      </w:r>
      <w:r w:rsidR="00A57537" w:rsidRPr="00234ECC">
        <w:rPr>
          <w:rFonts w:hint="eastAsia"/>
          <w:sz w:val="28"/>
          <w:szCs w:val="22"/>
        </w:rPr>
        <w:t xml:space="preserve"> </w:t>
      </w:r>
      <w:r w:rsidR="00A57537" w:rsidRPr="00234ECC">
        <w:rPr>
          <w:rFonts w:hint="eastAsia"/>
          <w:sz w:val="28"/>
          <w:szCs w:val="22"/>
        </w:rPr>
        <w:t>지정하는</w:t>
      </w:r>
      <w:r w:rsidR="00A57537" w:rsidRPr="00234ECC">
        <w:rPr>
          <w:rFonts w:hint="eastAsia"/>
          <w:sz w:val="28"/>
          <w:szCs w:val="22"/>
        </w:rPr>
        <w:t xml:space="preserve"> </w:t>
      </w:r>
      <w:r w:rsidR="00A57537" w:rsidRPr="00234ECC">
        <w:rPr>
          <w:rFonts w:hint="eastAsia"/>
          <w:sz w:val="28"/>
          <w:szCs w:val="22"/>
        </w:rPr>
        <w:t>계좌</w:t>
      </w:r>
      <w:r w:rsidR="00140C9C" w:rsidRPr="00234ECC">
        <w:rPr>
          <w:rFonts w:hint="eastAsia"/>
          <w:sz w:val="28"/>
          <w:szCs w:val="22"/>
        </w:rPr>
        <w:t>로</w:t>
      </w:r>
      <w:r w:rsidR="00A57537" w:rsidRPr="00234ECC">
        <w:rPr>
          <w:rFonts w:hint="eastAsia"/>
          <w:sz w:val="28"/>
          <w:szCs w:val="22"/>
        </w:rPr>
        <w:t xml:space="preserve"> </w:t>
      </w:r>
      <w:r w:rsidR="00E34589" w:rsidRPr="00234ECC">
        <w:rPr>
          <w:rFonts w:hint="eastAsia"/>
          <w:sz w:val="28"/>
          <w:szCs w:val="22"/>
        </w:rPr>
        <w:t>지급한다</w:t>
      </w:r>
      <w:r w:rsidR="00E34589" w:rsidRPr="00234ECC">
        <w:rPr>
          <w:rFonts w:hint="eastAsia"/>
          <w:sz w:val="28"/>
          <w:szCs w:val="22"/>
        </w:rPr>
        <w:t>.</w:t>
      </w:r>
      <w:r w:rsidR="00A5753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다만</w:t>
      </w:r>
      <w:r w:rsidR="00FD27A7" w:rsidRPr="00234ECC">
        <w:rPr>
          <w:rFonts w:hint="eastAsia"/>
          <w:sz w:val="28"/>
          <w:szCs w:val="22"/>
        </w:rPr>
        <w:t xml:space="preserve">, </w:t>
      </w:r>
      <w:r w:rsidR="00FD27A7" w:rsidRPr="00234ECC">
        <w:rPr>
          <w:rFonts w:hint="eastAsia"/>
          <w:sz w:val="28"/>
          <w:szCs w:val="22"/>
        </w:rPr>
        <w:t>본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조의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적용에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있어</w:t>
      </w:r>
      <w:r w:rsidR="00FD27A7" w:rsidRPr="00234ECC">
        <w:rPr>
          <w:rFonts w:hint="eastAsia"/>
          <w:sz w:val="28"/>
          <w:szCs w:val="22"/>
        </w:rPr>
        <w:t xml:space="preserve">, </w:t>
      </w:r>
      <w:r w:rsidR="00FD27A7" w:rsidRPr="00234ECC">
        <w:rPr>
          <w:rFonts w:hint="eastAsia"/>
          <w:sz w:val="28"/>
          <w:szCs w:val="22"/>
        </w:rPr>
        <w:t>협약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제</w:t>
      </w:r>
      <w:r w:rsidR="00FD27A7" w:rsidRPr="00234ECC">
        <w:rPr>
          <w:rFonts w:hint="eastAsia"/>
          <w:sz w:val="28"/>
          <w:szCs w:val="22"/>
        </w:rPr>
        <w:t>16</w:t>
      </w:r>
      <w:r w:rsidR="00FD27A7" w:rsidRPr="00234ECC">
        <w:rPr>
          <w:rFonts w:hint="eastAsia"/>
          <w:sz w:val="28"/>
          <w:szCs w:val="22"/>
        </w:rPr>
        <w:t>조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제</w:t>
      </w:r>
      <w:r w:rsidR="00FD27A7" w:rsidRPr="00234ECC">
        <w:rPr>
          <w:rFonts w:hint="eastAsia"/>
          <w:sz w:val="28"/>
          <w:szCs w:val="22"/>
        </w:rPr>
        <w:t>2</w:t>
      </w:r>
      <w:r w:rsidR="00FD27A7" w:rsidRPr="00234ECC">
        <w:rPr>
          <w:rFonts w:hint="eastAsia"/>
          <w:sz w:val="28"/>
          <w:szCs w:val="22"/>
        </w:rPr>
        <w:t>항의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상담업무접수기간이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종료한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이후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채권양도효력이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발생한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경우</w:t>
      </w:r>
      <w:r w:rsidR="00FD27A7" w:rsidRPr="00234ECC">
        <w:rPr>
          <w:rFonts w:hint="eastAsia"/>
          <w:sz w:val="28"/>
          <w:szCs w:val="22"/>
        </w:rPr>
        <w:t xml:space="preserve"> </w:t>
      </w:r>
      <w:proofErr w:type="spellStart"/>
      <w:r w:rsidR="00FD27A7" w:rsidRPr="00234ECC">
        <w:rPr>
          <w:rFonts w:hint="eastAsia"/>
          <w:sz w:val="28"/>
          <w:szCs w:val="22"/>
        </w:rPr>
        <w:t>채권양도효력일을</w:t>
      </w:r>
      <w:proofErr w:type="spellEnd"/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상담업무접수기간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종료일로</w:t>
      </w:r>
      <w:r w:rsidR="00FD27A7" w:rsidRPr="00234ECC">
        <w:rPr>
          <w:rFonts w:hint="eastAsia"/>
          <w:sz w:val="28"/>
          <w:szCs w:val="22"/>
        </w:rPr>
        <w:t xml:space="preserve"> </w:t>
      </w:r>
      <w:r w:rsidR="00FD27A7" w:rsidRPr="00234ECC">
        <w:rPr>
          <w:rFonts w:hint="eastAsia"/>
          <w:sz w:val="28"/>
          <w:szCs w:val="22"/>
        </w:rPr>
        <w:t>본다</w:t>
      </w:r>
      <w:r w:rsidR="00FD27A7" w:rsidRPr="00234ECC">
        <w:rPr>
          <w:rFonts w:hint="eastAsia"/>
          <w:sz w:val="28"/>
          <w:szCs w:val="22"/>
        </w:rPr>
        <w:t>."</w:t>
      </w:r>
    </w:p>
    <w:p w:rsidR="00687189" w:rsidRPr="00234ECC" w:rsidRDefault="00687189" w:rsidP="00C406B2">
      <w:pPr>
        <w:rPr>
          <w:sz w:val="28"/>
          <w:szCs w:val="22"/>
          <w:shd w:val="pct15" w:color="auto" w:fill="FFFFFF"/>
        </w:rPr>
      </w:pPr>
    </w:p>
    <w:p w:rsidR="00234ECC" w:rsidRDefault="00234ECC" w:rsidP="00C406B2">
      <w:pPr>
        <w:rPr>
          <w:rFonts w:hint="eastAsia"/>
          <w:sz w:val="28"/>
          <w:szCs w:val="22"/>
        </w:rPr>
      </w:pPr>
    </w:p>
    <w:p w:rsidR="00DF00CD" w:rsidRPr="00234ECC" w:rsidRDefault="00C406B2" w:rsidP="00C406B2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5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(</w:t>
      </w:r>
      <w:r w:rsidR="00DB755B" w:rsidRPr="00234ECC">
        <w:rPr>
          <w:rFonts w:hint="eastAsia"/>
          <w:sz w:val="28"/>
          <w:szCs w:val="22"/>
        </w:rPr>
        <w:t>개별매입</w:t>
      </w:r>
      <w:r w:rsidR="00DB755B" w:rsidRPr="00234ECC">
        <w:rPr>
          <w:rFonts w:hint="eastAsia"/>
          <w:sz w:val="28"/>
          <w:szCs w:val="22"/>
        </w:rPr>
        <w:t xml:space="preserve"> </w:t>
      </w:r>
      <w:r w:rsidR="00DF00CD" w:rsidRPr="00234ECC">
        <w:rPr>
          <w:rFonts w:hint="eastAsia"/>
          <w:sz w:val="28"/>
          <w:szCs w:val="22"/>
        </w:rPr>
        <w:t>초과이익의</w:t>
      </w:r>
      <w:r w:rsidR="00DF00CD" w:rsidRPr="00234ECC">
        <w:rPr>
          <w:rFonts w:hint="eastAsia"/>
          <w:sz w:val="28"/>
          <w:szCs w:val="22"/>
        </w:rPr>
        <w:t xml:space="preserve"> </w:t>
      </w:r>
      <w:r w:rsidR="00DF00CD" w:rsidRPr="00234ECC">
        <w:rPr>
          <w:rFonts w:hint="eastAsia"/>
          <w:sz w:val="28"/>
          <w:szCs w:val="22"/>
        </w:rPr>
        <w:t>산정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지급절차</w:t>
      </w:r>
      <w:r w:rsidRPr="00234ECC">
        <w:rPr>
          <w:rFonts w:hint="eastAsia"/>
          <w:sz w:val="28"/>
          <w:szCs w:val="22"/>
        </w:rPr>
        <w:t>)</w:t>
      </w:r>
    </w:p>
    <w:p w:rsidR="007D45F7" w:rsidRPr="00234ECC" w:rsidRDefault="007D45F7" w:rsidP="00C406B2">
      <w:pPr>
        <w:rPr>
          <w:sz w:val="28"/>
          <w:szCs w:val="22"/>
        </w:rPr>
      </w:pPr>
    </w:p>
    <w:p w:rsidR="007C6F6C" w:rsidRPr="00234ECC" w:rsidRDefault="00DB755B" w:rsidP="000861AE">
      <w:pPr>
        <w:numPr>
          <w:ilvl w:val="0"/>
          <w:numId w:val="9"/>
        </w:numPr>
        <w:ind w:hanging="524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lastRenderedPageBreak/>
        <w:t>채권금융회사가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호의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방식을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선택한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</w:t>
      </w:r>
      <w:r w:rsidRPr="00234ECC">
        <w:rPr>
          <w:rFonts w:hint="eastAsia"/>
          <w:sz w:val="28"/>
          <w:szCs w:val="22"/>
        </w:rPr>
        <w:t xml:space="preserve"> </w:t>
      </w:r>
      <w:r w:rsidR="00DF7BC9" w:rsidRPr="00234ECC">
        <w:rPr>
          <w:rFonts w:hint="eastAsia"/>
          <w:sz w:val="28"/>
          <w:szCs w:val="22"/>
        </w:rPr>
        <w:t>국민행복기금은</w:t>
      </w:r>
      <w:r w:rsidR="00DF7BC9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계산기준일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현재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별표</w:t>
      </w:r>
      <w:r w:rsidR="007C6F6C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3</w:t>
      </w:r>
      <w:r w:rsidR="007C6F6C" w:rsidRPr="00234ECC">
        <w:rPr>
          <w:rFonts w:hint="eastAsia"/>
          <w:sz w:val="28"/>
          <w:szCs w:val="22"/>
        </w:rPr>
        <w:t>에서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정한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바에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따라</w:t>
      </w:r>
      <w:r w:rsidR="007C6F6C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계산된</w:t>
      </w:r>
      <w:r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초과이익</w:t>
      </w:r>
      <w:r w:rsidRPr="00234ECC">
        <w:rPr>
          <w:rFonts w:hint="eastAsia"/>
          <w:sz w:val="28"/>
          <w:szCs w:val="22"/>
        </w:rPr>
        <w:t>을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해당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채권금융회사에게</w:t>
      </w:r>
      <w:r w:rsidR="007C6F6C" w:rsidRPr="00234ECC">
        <w:rPr>
          <w:rFonts w:hint="eastAsia"/>
          <w:sz w:val="28"/>
          <w:szCs w:val="22"/>
        </w:rPr>
        <w:t xml:space="preserve"> </w:t>
      </w:r>
      <w:r w:rsidR="007C6F6C" w:rsidRPr="00234ECC">
        <w:rPr>
          <w:rFonts w:hint="eastAsia"/>
          <w:sz w:val="28"/>
          <w:szCs w:val="22"/>
        </w:rPr>
        <w:t>지급한다</w:t>
      </w:r>
      <w:r w:rsidR="007C6F6C" w:rsidRPr="00234ECC">
        <w:rPr>
          <w:rFonts w:hint="eastAsia"/>
          <w:sz w:val="28"/>
          <w:szCs w:val="22"/>
        </w:rPr>
        <w:t>.</w:t>
      </w:r>
    </w:p>
    <w:p w:rsidR="00036F33" w:rsidRPr="00234ECC" w:rsidRDefault="00036F33" w:rsidP="00036F33">
      <w:pPr>
        <w:ind w:left="720"/>
        <w:rPr>
          <w:sz w:val="28"/>
          <w:szCs w:val="22"/>
        </w:rPr>
      </w:pPr>
    </w:p>
    <w:p w:rsidR="007D45F7" w:rsidRPr="00234ECC" w:rsidRDefault="007C6F6C" w:rsidP="00C73C30">
      <w:pPr>
        <w:numPr>
          <w:ilvl w:val="0"/>
          <w:numId w:val="9"/>
        </w:numPr>
        <w:ind w:hanging="524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국민행복기금은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계산일에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초과이익의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존재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여부를</w:t>
      </w:r>
      <w:r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계산하여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초과이익이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있는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경우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해당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계산일이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속하는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달의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익월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마지막</w:t>
      </w:r>
      <w:r w:rsidR="00036F33" w:rsidRPr="00234ECC">
        <w:rPr>
          <w:rFonts w:hint="eastAsia"/>
          <w:sz w:val="28"/>
          <w:szCs w:val="22"/>
        </w:rPr>
        <w:t xml:space="preserve"> </w:t>
      </w:r>
      <w:proofErr w:type="spellStart"/>
      <w:r w:rsidR="00036F33" w:rsidRPr="00234ECC">
        <w:rPr>
          <w:rFonts w:hint="eastAsia"/>
          <w:sz w:val="28"/>
          <w:szCs w:val="22"/>
        </w:rPr>
        <w:t>영업일까지</w:t>
      </w:r>
      <w:proofErr w:type="spellEnd"/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초과이익</w:t>
      </w:r>
      <w:r w:rsidR="00DB755B" w:rsidRPr="00234ECC">
        <w:rPr>
          <w:rFonts w:hint="eastAsia"/>
          <w:sz w:val="28"/>
          <w:szCs w:val="22"/>
        </w:rPr>
        <w:t xml:space="preserve"> </w:t>
      </w:r>
      <w:r w:rsidR="00DB755B" w:rsidRPr="00234ECC">
        <w:rPr>
          <w:rFonts w:hint="eastAsia"/>
          <w:sz w:val="28"/>
          <w:szCs w:val="22"/>
        </w:rPr>
        <w:t>금액</w:t>
      </w:r>
      <w:r w:rsidR="00036F33" w:rsidRPr="00234ECC">
        <w:rPr>
          <w:rFonts w:hint="eastAsia"/>
          <w:sz w:val="28"/>
          <w:szCs w:val="22"/>
        </w:rPr>
        <w:t>을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해당</w:t>
      </w:r>
      <w:r w:rsidR="00036F33" w:rsidRPr="00234ECC">
        <w:rPr>
          <w:rFonts w:hint="eastAsia"/>
          <w:sz w:val="28"/>
          <w:szCs w:val="22"/>
        </w:rPr>
        <w:t xml:space="preserve"> </w:t>
      </w:r>
      <w:r w:rsidR="00DB755B" w:rsidRPr="00234ECC">
        <w:rPr>
          <w:rFonts w:hint="eastAsia"/>
          <w:sz w:val="28"/>
          <w:szCs w:val="22"/>
        </w:rPr>
        <w:t>채권금융회사가</w:t>
      </w:r>
      <w:r w:rsidR="00DB755B" w:rsidRPr="00234ECC">
        <w:rPr>
          <w:rFonts w:hint="eastAsia"/>
          <w:sz w:val="28"/>
          <w:szCs w:val="22"/>
        </w:rPr>
        <w:t xml:space="preserve"> </w:t>
      </w:r>
      <w:r w:rsidR="00DB755B" w:rsidRPr="00234ECC">
        <w:rPr>
          <w:rFonts w:hint="eastAsia"/>
          <w:sz w:val="28"/>
          <w:szCs w:val="22"/>
        </w:rPr>
        <w:t>지정하는</w:t>
      </w:r>
      <w:r w:rsidR="00DB755B" w:rsidRPr="00234ECC">
        <w:rPr>
          <w:rFonts w:hint="eastAsia"/>
          <w:sz w:val="28"/>
          <w:szCs w:val="22"/>
        </w:rPr>
        <w:t xml:space="preserve"> </w:t>
      </w:r>
      <w:r w:rsidR="00DB755B" w:rsidRPr="00234ECC">
        <w:rPr>
          <w:rFonts w:hint="eastAsia"/>
          <w:sz w:val="28"/>
          <w:szCs w:val="22"/>
        </w:rPr>
        <w:t>계좌로</w:t>
      </w:r>
      <w:r w:rsidR="00DB755B" w:rsidRPr="00234ECC">
        <w:rPr>
          <w:rFonts w:hint="eastAsia"/>
          <w:sz w:val="28"/>
          <w:szCs w:val="22"/>
        </w:rPr>
        <w:t xml:space="preserve"> </w:t>
      </w:r>
      <w:r w:rsidR="00036F33" w:rsidRPr="00234ECC">
        <w:rPr>
          <w:rFonts w:hint="eastAsia"/>
          <w:sz w:val="28"/>
          <w:szCs w:val="22"/>
        </w:rPr>
        <w:t>지급한다</w:t>
      </w:r>
      <w:r w:rsidR="00036F33" w:rsidRPr="00234ECC">
        <w:rPr>
          <w:rFonts w:hint="eastAsia"/>
          <w:sz w:val="28"/>
          <w:szCs w:val="22"/>
        </w:rPr>
        <w:t>.</w:t>
      </w:r>
    </w:p>
    <w:p w:rsidR="00036F33" w:rsidRPr="00234ECC" w:rsidRDefault="00036F33" w:rsidP="00036F33">
      <w:pPr>
        <w:ind w:left="720"/>
        <w:rPr>
          <w:sz w:val="28"/>
          <w:szCs w:val="22"/>
        </w:rPr>
      </w:pPr>
    </w:p>
    <w:p w:rsidR="0097261B" w:rsidRPr="00234ECC" w:rsidRDefault="0097261B" w:rsidP="0097261B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6</w:t>
      </w:r>
      <w:r w:rsidR="00C50897" w:rsidRPr="00234ECC">
        <w:rPr>
          <w:rFonts w:hint="eastAsia"/>
          <w:sz w:val="28"/>
          <w:szCs w:val="22"/>
        </w:rPr>
        <w:t>조</w:t>
      </w:r>
      <w:r w:rsidR="00C50897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(</w:t>
      </w:r>
      <w:r w:rsidR="00DF0743" w:rsidRPr="00234ECC">
        <w:rPr>
          <w:rFonts w:hint="eastAsia"/>
          <w:sz w:val="28"/>
          <w:szCs w:val="22"/>
        </w:rPr>
        <w:t>기타</w:t>
      </w:r>
      <w:r w:rsidR="00DF0743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개별매입의</w:t>
      </w:r>
      <w:r w:rsidRPr="00234ECC">
        <w:rPr>
          <w:rFonts w:hint="eastAsia"/>
          <w:sz w:val="28"/>
          <w:szCs w:val="22"/>
        </w:rPr>
        <w:t xml:space="preserve"> </w:t>
      </w:r>
      <w:r w:rsidR="00DF0743" w:rsidRPr="00234ECC">
        <w:rPr>
          <w:rFonts w:hint="eastAsia"/>
          <w:sz w:val="28"/>
          <w:szCs w:val="22"/>
        </w:rPr>
        <w:t>약정</w:t>
      </w:r>
      <w:r w:rsidR="00DF0743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내용</w:t>
      </w:r>
      <w:r w:rsidRPr="00234ECC">
        <w:rPr>
          <w:rFonts w:hint="eastAsia"/>
          <w:sz w:val="28"/>
          <w:szCs w:val="22"/>
        </w:rPr>
        <w:t>)</w:t>
      </w:r>
    </w:p>
    <w:p w:rsidR="00036F33" w:rsidRPr="00234ECC" w:rsidRDefault="00036F33" w:rsidP="0097261B">
      <w:pPr>
        <w:rPr>
          <w:sz w:val="28"/>
          <w:szCs w:val="22"/>
        </w:rPr>
      </w:pPr>
    </w:p>
    <w:p w:rsidR="00AC0743" w:rsidRPr="00234ECC" w:rsidRDefault="00DC4FF6" w:rsidP="00BC3E89">
      <w:pPr>
        <w:numPr>
          <w:ilvl w:val="0"/>
          <w:numId w:val="17"/>
        </w:numPr>
        <w:ind w:hanging="510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협약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11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5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7</w:t>
      </w:r>
      <w:r w:rsidRPr="00234ECC">
        <w:rPr>
          <w:rFonts w:hint="eastAsia"/>
          <w:sz w:val="28"/>
          <w:szCs w:val="22"/>
        </w:rPr>
        <w:t>호</w:t>
      </w:r>
      <w:r w:rsidR="00AC0743" w:rsidRPr="00234ECC">
        <w:rPr>
          <w:rFonts w:hint="eastAsia"/>
          <w:sz w:val="28"/>
          <w:szCs w:val="22"/>
        </w:rPr>
        <w:t>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대상채무자에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해당하지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아니하는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</w:t>
      </w:r>
      <w:r w:rsidR="00AC0743" w:rsidRPr="00234ECC">
        <w:rPr>
          <w:rFonts w:hint="eastAsia"/>
          <w:sz w:val="28"/>
          <w:szCs w:val="22"/>
        </w:rPr>
        <w:t>라</w:t>
      </w:r>
      <w:r w:rsidR="00AC0743" w:rsidRPr="00234ECC">
        <w:rPr>
          <w:rFonts w:hint="eastAsia"/>
          <w:sz w:val="28"/>
          <w:szCs w:val="22"/>
        </w:rPr>
        <w:t xml:space="preserve"> </w:t>
      </w:r>
      <w:r w:rsidR="00AC0743"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="00B0723A" w:rsidRPr="00234ECC">
        <w:rPr>
          <w:rFonts w:hint="eastAsia"/>
          <w:sz w:val="28"/>
          <w:szCs w:val="22"/>
        </w:rPr>
        <w:t>대상채무자가</w:t>
      </w:r>
      <w:r w:rsidR="00B0723A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첨부</w:t>
      </w:r>
      <w:r w:rsidRPr="00234ECC">
        <w:rPr>
          <w:rFonts w:hint="eastAsia"/>
          <w:sz w:val="28"/>
          <w:szCs w:val="22"/>
        </w:rPr>
        <w:t xml:space="preserve"> </w:t>
      </w:r>
      <w:r w:rsidR="00AC0743" w:rsidRPr="00234ECC">
        <w:rPr>
          <w:rFonts w:hint="eastAsia"/>
          <w:sz w:val="28"/>
          <w:szCs w:val="22"/>
        </w:rPr>
        <w:t>개별매입</w:t>
      </w:r>
      <w:r w:rsidR="00AC0743"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채권양수도계약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="00AC0743" w:rsidRPr="00234ECC">
        <w:rPr>
          <w:rFonts w:hint="eastAsia"/>
          <w:sz w:val="28"/>
          <w:szCs w:val="22"/>
        </w:rPr>
        <w:t>별지</w:t>
      </w:r>
      <w:r w:rsidR="00AC0743" w:rsidRPr="00234ECC">
        <w:rPr>
          <w:rFonts w:hint="eastAsia"/>
          <w:sz w:val="28"/>
          <w:szCs w:val="22"/>
        </w:rPr>
        <w:t xml:space="preserve"> </w:t>
      </w:r>
      <w:r w:rsidR="00AC0743" w:rsidRPr="00234ECC">
        <w:rPr>
          <w:rFonts w:hint="eastAsia"/>
          <w:sz w:val="28"/>
          <w:szCs w:val="22"/>
        </w:rPr>
        <w:t>제</w:t>
      </w:r>
      <w:r w:rsidR="00AC0743" w:rsidRPr="00234ECC">
        <w:rPr>
          <w:rFonts w:hint="eastAsia"/>
          <w:sz w:val="28"/>
          <w:szCs w:val="22"/>
        </w:rPr>
        <w:t>1</w:t>
      </w:r>
      <w:r w:rsidR="00AC0743" w:rsidRPr="00234ECC">
        <w:rPr>
          <w:rFonts w:hint="eastAsia"/>
          <w:sz w:val="28"/>
          <w:szCs w:val="22"/>
        </w:rPr>
        <w:t>호</w:t>
      </w:r>
      <w:r w:rsidR="00A665B8" w:rsidRPr="00234ECC">
        <w:rPr>
          <w:rFonts w:hint="eastAsia"/>
          <w:sz w:val="28"/>
          <w:szCs w:val="22"/>
        </w:rPr>
        <w:t xml:space="preserve"> </w:t>
      </w:r>
      <w:proofErr w:type="spellStart"/>
      <w:r w:rsidR="00A665B8" w:rsidRPr="00234ECC">
        <w:rPr>
          <w:rFonts w:hint="eastAsia"/>
          <w:sz w:val="28"/>
          <w:szCs w:val="22"/>
        </w:rPr>
        <w:t>가목</w:t>
      </w:r>
      <w:proofErr w:type="spellEnd"/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내지</w:t>
      </w:r>
      <w:r w:rsidR="00A665B8" w:rsidRPr="00234ECC">
        <w:rPr>
          <w:rFonts w:hint="eastAsia"/>
          <w:sz w:val="28"/>
          <w:szCs w:val="22"/>
        </w:rPr>
        <w:t xml:space="preserve"> </w:t>
      </w:r>
      <w:proofErr w:type="spellStart"/>
      <w:r w:rsidR="00A665B8" w:rsidRPr="00234ECC">
        <w:rPr>
          <w:rFonts w:hint="eastAsia"/>
          <w:sz w:val="28"/>
          <w:szCs w:val="22"/>
        </w:rPr>
        <w:t>하목에</w:t>
      </w:r>
      <w:proofErr w:type="spellEnd"/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해당하는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채권에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관한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상환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의무를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부담하고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A665B8" w:rsidRPr="00234ECC">
        <w:rPr>
          <w:rFonts w:hint="eastAsia"/>
          <w:sz w:val="28"/>
          <w:szCs w:val="22"/>
        </w:rPr>
        <w:t>있는</w:t>
      </w:r>
      <w:r w:rsidR="00A665B8" w:rsidRPr="00234ECC">
        <w:rPr>
          <w:rFonts w:hint="eastAsia"/>
          <w:sz w:val="28"/>
          <w:szCs w:val="22"/>
        </w:rPr>
        <w:t xml:space="preserve"> </w:t>
      </w:r>
      <w:r w:rsidR="00B0723A" w:rsidRPr="00234ECC">
        <w:rPr>
          <w:rFonts w:hint="eastAsia"/>
          <w:sz w:val="28"/>
          <w:szCs w:val="22"/>
        </w:rPr>
        <w:t>경우</w:t>
      </w:r>
      <w:r w:rsidR="00AC0743" w:rsidRPr="00234ECC">
        <w:rPr>
          <w:rFonts w:hint="eastAsia"/>
          <w:sz w:val="28"/>
          <w:szCs w:val="22"/>
        </w:rPr>
        <w:t>를</w:t>
      </w:r>
      <w:r w:rsidR="00AC0743" w:rsidRPr="00234ECC">
        <w:rPr>
          <w:rFonts w:hint="eastAsia"/>
          <w:sz w:val="28"/>
          <w:szCs w:val="22"/>
        </w:rPr>
        <w:t xml:space="preserve"> </w:t>
      </w:r>
      <w:r w:rsidR="00AC0743" w:rsidRPr="00234ECC">
        <w:rPr>
          <w:rFonts w:hint="eastAsia"/>
          <w:sz w:val="28"/>
          <w:szCs w:val="22"/>
        </w:rPr>
        <w:t>말한다</w:t>
      </w:r>
      <w:r w:rsidR="00AC0743" w:rsidRPr="00234ECC">
        <w:rPr>
          <w:rFonts w:hint="eastAsia"/>
          <w:sz w:val="28"/>
          <w:szCs w:val="22"/>
        </w:rPr>
        <w:t>.</w:t>
      </w:r>
    </w:p>
    <w:p w:rsidR="00E90B95" w:rsidRPr="00234ECC" w:rsidRDefault="00E90B95" w:rsidP="00164E36">
      <w:pPr>
        <w:ind w:left="720"/>
        <w:rPr>
          <w:sz w:val="28"/>
          <w:szCs w:val="22"/>
        </w:rPr>
      </w:pPr>
    </w:p>
    <w:p w:rsidR="00E90B95" w:rsidRPr="00234ECC" w:rsidRDefault="00E90B95" w:rsidP="00BC3E89">
      <w:pPr>
        <w:numPr>
          <w:ilvl w:val="0"/>
          <w:numId w:val="17"/>
        </w:numPr>
        <w:ind w:hanging="510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어느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대상채무자가</w:t>
      </w:r>
      <w:r w:rsidRPr="00234ECC">
        <w:rPr>
          <w:rFonts w:hint="eastAsia"/>
          <w:sz w:val="28"/>
          <w:szCs w:val="22"/>
        </w:rPr>
        <w:t xml:space="preserve"> </w:t>
      </w:r>
      <w:r w:rsidR="00135050" w:rsidRPr="00234ECC">
        <w:rPr>
          <w:rFonts w:hint="eastAsia"/>
          <w:sz w:val="28"/>
          <w:szCs w:val="22"/>
        </w:rPr>
        <w:t>채권금융회사에</w:t>
      </w:r>
      <w:r w:rsidR="00135050" w:rsidRPr="00234ECC">
        <w:rPr>
          <w:rFonts w:hint="eastAsia"/>
          <w:sz w:val="28"/>
          <w:szCs w:val="22"/>
        </w:rPr>
        <w:t xml:space="preserve"> </w:t>
      </w:r>
      <w:r w:rsidR="00135050" w:rsidRPr="00234ECC">
        <w:rPr>
          <w:rFonts w:hint="eastAsia"/>
          <w:sz w:val="28"/>
          <w:szCs w:val="22"/>
        </w:rPr>
        <w:t>대하여</w:t>
      </w:r>
      <w:r w:rsidR="00135050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="00135050" w:rsidRPr="00234ECC">
        <w:rPr>
          <w:rFonts w:hint="eastAsia"/>
          <w:sz w:val="28"/>
          <w:szCs w:val="22"/>
        </w:rPr>
        <w:t>각</w:t>
      </w:r>
      <w:r w:rsidR="00135050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호에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</w:t>
      </w:r>
      <w:r w:rsidR="00135050" w:rsidRPr="00234ECC">
        <w:rPr>
          <w:rFonts w:hint="eastAsia"/>
          <w:sz w:val="28"/>
          <w:szCs w:val="22"/>
        </w:rPr>
        <w:t>라</w:t>
      </w:r>
      <w:r w:rsidR="00135050" w:rsidRPr="00234ECC">
        <w:rPr>
          <w:rFonts w:hint="eastAsia"/>
          <w:sz w:val="28"/>
          <w:szCs w:val="22"/>
        </w:rPr>
        <w:t xml:space="preserve"> </w:t>
      </w:r>
      <w:r w:rsidR="0018791C" w:rsidRPr="00234ECC">
        <w:rPr>
          <w:rFonts w:hint="eastAsia"/>
          <w:sz w:val="28"/>
          <w:szCs w:val="22"/>
        </w:rPr>
        <w:t>매매가격이</w:t>
      </w:r>
      <w:r w:rsidR="0018791C" w:rsidRPr="00234ECC">
        <w:rPr>
          <w:rFonts w:hint="eastAsia"/>
          <w:sz w:val="28"/>
          <w:szCs w:val="22"/>
        </w:rPr>
        <w:t xml:space="preserve"> </w:t>
      </w:r>
      <w:r w:rsidR="00135050" w:rsidRPr="00234ECC">
        <w:rPr>
          <w:rFonts w:hint="eastAsia"/>
          <w:sz w:val="28"/>
          <w:szCs w:val="22"/>
        </w:rPr>
        <w:t>산정</w:t>
      </w:r>
      <w:r w:rsidR="0018791C" w:rsidRPr="00234ECC">
        <w:rPr>
          <w:rFonts w:hint="eastAsia"/>
          <w:sz w:val="28"/>
          <w:szCs w:val="22"/>
        </w:rPr>
        <w:t>되는</w:t>
      </w:r>
      <w:r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각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양도대상채무를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부담하고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있는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경우에는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당해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</w:rPr>
        <w:t>대상</w:t>
      </w:r>
      <w:r w:rsidRPr="00234ECC">
        <w:rPr>
          <w:rFonts w:hint="eastAsia"/>
          <w:sz w:val="28"/>
          <w:szCs w:val="22"/>
        </w:rPr>
        <w:t>채무자로부터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회수한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금원은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지급일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호에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사후정산방식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채권금융회사의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채권잔액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호에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따른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확정가방식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채권금융회사의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채권잔액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비율에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안분</w:t>
      </w:r>
      <w:r w:rsidR="00473F60" w:rsidRPr="00234ECC">
        <w:rPr>
          <w:rFonts w:hint="eastAsia"/>
          <w:sz w:val="28"/>
          <w:szCs w:val="22"/>
        </w:rPr>
        <w:t>하여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18791C" w:rsidRPr="00234ECC">
        <w:rPr>
          <w:rFonts w:hint="eastAsia"/>
          <w:sz w:val="28"/>
          <w:szCs w:val="22"/>
        </w:rPr>
        <w:t>충당</w:t>
      </w:r>
      <w:r w:rsidRPr="00234ECC">
        <w:rPr>
          <w:rFonts w:hint="eastAsia"/>
          <w:sz w:val="28"/>
          <w:szCs w:val="22"/>
        </w:rPr>
        <w:t>한다</w:t>
      </w:r>
      <w:r w:rsidRPr="00234ECC">
        <w:rPr>
          <w:rFonts w:hint="eastAsia"/>
          <w:sz w:val="28"/>
          <w:szCs w:val="22"/>
        </w:rPr>
        <w:t>.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이를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위하여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국민행복기금은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대상채무자가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수개의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양도대상채</w:t>
      </w:r>
      <w:r w:rsidR="00135050" w:rsidRPr="00234ECC">
        <w:rPr>
          <w:rFonts w:hint="eastAsia"/>
          <w:sz w:val="28"/>
          <w:szCs w:val="22"/>
        </w:rPr>
        <w:t>무를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부담하는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경우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각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채권의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잔액에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비례하여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473F60" w:rsidRPr="00234ECC">
        <w:rPr>
          <w:rFonts w:hint="eastAsia"/>
          <w:sz w:val="28"/>
          <w:szCs w:val="22"/>
        </w:rPr>
        <w:t>충당</w:t>
      </w:r>
      <w:r w:rsidR="0006302F" w:rsidRPr="00234ECC">
        <w:rPr>
          <w:rFonts w:hint="eastAsia"/>
          <w:sz w:val="28"/>
          <w:szCs w:val="22"/>
        </w:rPr>
        <w:t>(</w:t>
      </w:r>
      <w:r w:rsidR="0006302F" w:rsidRPr="00234ECC">
        <w:rPr>
          <w:rFonts w:hint="eastAsia"/>
          <w:sz w:val="28"/>
          <w:szCs w:val="22"/>
        </w:rPr>
        <w:t>다만</w:t>
      </w:r>
      <w:r w:rsidR="0006302F" w:rsidRPr="00234ECC">
        <w:rPr>
          <w:rFonts w:hint="eastAsia"/>
          <w:sz w:val="28"/>
          <w:szCs w:val="22"/>
        </w:rPr>
        <w:t xml:space="preserve">, </w:t>
      </w:r>
      <w:r w:rsidR="0006302F" w:rsidRPr="00234ECC">
        <w:rPr>
          <w:rFonts w:hint="eastAsia"/>
          <w:sz w:val="28"/>
          <w:szCs w:val="22"/>
        </w:rPr>
        <w:t>보증인</w:t>
      </w:r>
      <w:r w:rsidR="0018791C" w:rsidRPr="00234ECC">
        <w:rPr>
          <w:rFonts w:hint="eastAsia"/>
          <w:sz w:val="28"/>
          <w:szCs w:val="22"/>
        </w:rPr>
        <w:t>으로부터</w:t>
      </w:r>
      <w:r w:rsidR="0018791C" w:rsidRPr="00234ECC">
        <w:rPr>
          <w:rFonts w:hint="eastAsia"/>
          <w:sz w:val="28"/>
          <w:szCs w:val="22"/>
        </w:rPr>
        <w:t xml:space="preserve"> </w:t>
      </w:r>
      <w:r w:rsidR="0018791C" w:rsidRPr="00234ECC">
        <w:rPr>
          <w:rFonts w:hint="eastAsia"/>
          <w:sz w:val="28"/>
          <w:szCs w:val="22"/>
        </w:rPr>
        <w:t>회수한</w:t>
      </w:r>
      <w:r w:rsidR="0018791C" w:rsidRPr="00234ECC">
        <w:rPr>
          <w:rFonts w:hint="eastAsia"/>
          <w:sz w:val="28"/>
          <w:szCs w:val="22"/>
        </w:rPr>
        <w:t xml:space="preserve"> </w:t>
      </w:r>
      <w:proofErr w:type="spellStart"/>
      <w:r w:rsidR="0018791C" w:rsidRPr="00234ECC">
        <w:rPr>
          <w:rFonts w:hint="eastAsia"/>
          <w:sz w:val="28"/>
          <w:szCs w:val="22"/>
        </w:rPr>
        <w:t>금원</w:t>
      </w:r>
      <w:r w:rsidR="0006302F" w:rsidRPr="00234ECC">
        <w:rPr>
          <w:rFonts w:hint="eastAsia"/>
          <w:sz w:val="28"/>
          <w:szCs w:val="22"/>
        </w:rPr>
        <w:t>은</w:t>
      </w:r>
      <w:proofErr w:type="spellEnd"/>
      <w:r w:rsidR="0006302F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해당</w:t>
      </w:r>
      <w:r w:rsidR="0006302F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보증채무와</w:t>
      </w:r>
      <w:r w:rsidR="0006302F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관련된</w:t>
      </w:r>
      <w:r w:rsidR="0006302F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양도대상채권에</w:t>
      </w:r>
      <w:r w:rsidR="0006302F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충당한다</w:t>
      </w:r>
      <w:r w:rsidR="0006302F" w:rsidRPr="00234ECC">
        <w:rPr>
          <w:rFonts w:hint="eastAsia"/>
          <w:sz w:val="28"/>
          <w:szCs w:val="22"/>
        </w:rPr>
        <w:t>)</w:t>
      </w:r>
      <w:r w:rsidR="00473F60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하기로</w:t>
      </w:r>
      <w:r w:rsidR="0006302F" w:rsidRPr="00234ECC">
        <w:rPr>
          <w:rFonts w:hint="eastAsia"/>
          <w:sz w:val="28"/>
          <w:szCs w:val="22"/>
        </w:rPr>
        <w:t xml:space="preserve"> </w:t>
      </w:r>
      <w:r w:rsidR="0006302F" w:rsidRPr="00234ECC">
        <w:rPr>
          <w:rFonts w:hint="eastAsia"/>
          <w:sz w:val="28"/>
          <w:szCs w:val="22"/>
        </w:rPr>
        <w:t>한다</w:t>
      </w:r>
      <w:r w:rsidR="0006302F" w:rsidRPr="00234ECC">
        <w:rPr>
          <w:rFonts w:hint="eastAsia"/>
          <w:sz w:val="28"/>
          <w:szCs w:val="22"/>
        </w:rPr>
        <w:t>.</w:t>
      </w:r>
    </w:p>
    <w:p w:rsidR="007B1E3A" w:rsidRPr="00234ECC" w:rsidRDefault="007B1E3A" w:rsidP="005B7BF5">
      <w:pPr>
        <w:pStyle w:val="a4"/>
        <w:rPr>
          <w:sz w:val="28"/>
          <w:szCs w:val="22"/>
        </w:rPr>
      </w:pPr>
    </w:p>
    <w:p w:rsidR="007B1E3A" w:rsidRPr="00234ECC" w:rsidRDefault="007B1E3A" w:rsidP="00BC3E89">
      <w:pPr>
        <w:numPr>
          <w:ilvl w:val="0"/>
          <w:numId w:val="17"/>
        </w:numPr>
        <w:ind w:hanging="510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대상채무자가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상담업무에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대상채무의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채무조정을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위한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신청</w:t>
      </w:r>
      <w:r w:rsidR="00DC7AE5" w:rsidRPr="00234ECC">
        <w:rPr>
          <w:rFonts w:hint="eastAsia"/>
          <w:sz w:val="28"/>
          <w:szCs w:val="22"/>
        </w:rPr>
        <w:t>을</w:t>
      </w:r>
      <w:r w:rsidR="00DC7AE5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국민행복기금은</w:t>
      </w:r>
      <w:r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제</w:t>
      </w:r>
      <w:r w:rsidR="0023695F" w:rsidRPr="00234ECC">
        <w:rPr>
          <w:rFonts w:hint="eastAsia"/>
          <w:sz w:val="28"/>
          <w:szCs w:val="22"/>
        </w:rPr>
        <w:t>9</w:t>
      </w:r>
      <w:r w:rsidR="0023695F" w:rsidRPr="00234ECC">
        <w:rPr>
          <w:rFonts w:hint="eastAsia"/>
          <w:sz w:val="28"/>
          <w:szCs w:val="22"/>
        </w:rPr>
        <w:t>조에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정한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방식으로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채무조정을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위한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신청</w:t>
      </w:r>
      <w:r w:rsidR="00DC7AE5" w:rsidRPr="00234ECC">
        <w:rPr>
          <w:rFonts w:hint="eastAsia"/>
          <w:sz w:val="28"/>
          <w:szCs w:val="22"/>
        </w:rPr>
        <w:t>의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접수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사실을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해당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채권금융회사에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통지한다</w:t>
      </w:r>
      <w:r w:rsidR="0023695F" w:rsidRPr="00234ECC">
        <w:rPr>
          <w:rFonts w:hint="eastAsia"/>
          <w:sz w:val="28"/>
          <w:szCs w:val="22"/>
        </w:rPr>
        <w:t xml:space="preserve">. </w:t>
      </w:r>
      <w:r w:rsidR="0023695F" w:rsidRPr="00234ECC">
        <w:rPr>
          <w:rFonts w:hint="eastAsia"/>
          <w:sz w:val="28"/>
          <w:szCs w:val="22"/>
        </w:rPr>
        <w:t>이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경우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채권금융회사에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대해서는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협약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제</w:t>
      </w:r>
      <w:r w:rsidR="0023695F" w:rsidRPr="00234ECC">
        <w:rPr>
          <w:rFonts w:hint="eastAsia"/>
          <w:sz w:val="28"/>
          <w:szCs w:val="22"/>
        </w:rPr>
        <w:t>13</w:t>
      </w:r>
      <w:r w:rsidR="0023695F" w:rsidRPr="00234ECC">
        <w:rPr>
          <w:rFonts w:hint="eastAsia"/>
          <w:sz w:val="28"/>
          <w:szCs w:val="22"/>
        </w:rPr>
        <w:t>조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제</w:t>
      </w:r>
      <w:r w:rsidR="0023695F" w:rsidRPr="00234ECC">
        <w:rPr>
          <w:rFonts w:hint="eastAsia"/>
          <w:sz w:val="28"/>
          <w:szCs w:val="22"/>
        </w:rPr>
        <w:t>1</w:t>
      </w:r>
      <w:r w:rsidR="0023695F" w:rsidRPr="00234ECC">
        <w:rPr>
          <w:rFonts w:hint="eastAsia"/>
          <w:sz w:val="28"/>
          <w:szCs w:val="22"/>
        </w:rPr>
        <w:t>항이</w:t>
      </w:r>
      <w:r w:rsidR="0023695F" w:rsidRPr="00234ECC">
        <w:rPr>
          <w:rFonts w:hint="eastAsia"/>
          <w:sz w:val="28"/>
          <w:szCs w:val="22"/>
        </w:rPr>
        <w:t xml:space="preserve"> </w:t>
      </w:r>
      <w:r w:rsidR="0023695F" w:rsidRPr="00234ECC">
        <w:rPr>
          <w:rFonts w:hint="eastAsia"/>
          <w:sz w:val="28"/>
          <w:szCs w:val="22"/>
        </w:rPr>
        <w:t>적용된다</w:t>
      </w:r>
      <w:r w:rsidR="0023695F" w:rsidRPr="00234ECC">
        <w:rPr>
          <w:rFonts w:hint="eastAsia"/>
          <w:sz w:val="28"/>
          <w:szCs w:val="22"/>
        </w:rPr>
        <w:t>.</w:t>
      </w:r>
    </w:p>
    <w:p w:rsidR="00135050" w:rsidRPr="00234ECC" w:rsidRDefault="00135050" w:rsidP="00164E36">
      <w:pPr>
        <w:ind w:left="720"/>
        <w:rPr>
          <w:sz w:val="28"/>
          <w:szCs w:val="22"/>
        </w:rPr>
      </w:pPr>
    </w:p>
    <w:p w:rsidR="0097261B" w:rsidRPr="00234ECC" w:rsidRDefault="00036F33" w:rsidP="00BC3E89">
      <w:pPr>
        <w:numPr>
          <w:ilvl w:val="0"/>
          <w:numId w:val="17"/>
        </w:numPr>
        <w:ind w:hanging="510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lastRenderedPageBreak/>
        <w:t>양도</w:t>
      </w:r>
      <w:r w:rsidR="00CC1000" w:rsidRPr="00234ECC">
        <w:rPr>
          <w:rFonts w:hint="eastAsia"/>
          <w:sz w:val="28"/>
          <w:szCs w:val="22"/>
        </w:rPr>
        <w:t>대상채권의</w:t>
      </w:r>
      <w:r w:rsidR="00CC1000"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양수도</w:t>
      </w:r>
      <w:r w:rsidR="00CC1000" w:rsidRPr="00234ECC">
        <w:rPr>
          <w:rFonts w:hint="eastAsia"/>
          <w:sz w:val="28"/>
          <w:szCs w:val="22"/>
        </w:rPr>
        <w:t>와</w:t>
      </w:r>
      <w:proofErr w:type="spellEnd"/>
      <w:r w:rsidR="00CC1000" w:rsidRPr="00234ECC">
        <w:rPr>
          <w:rFonts w:hint="eastAsia"/>
          <w:sz w:val="28"/>
          <w:szCs w:val="22"/>
        </w:rPr>
        <w:t xml:space="preserve"> </w:t>
      </w:r>
      <w:r w:rsidR="00CC1000" w:rsidRPr="00234ECC">
        <w:rPr>
          <w:rFonts w:hint="eastAsia"/>
          <w:sz w:val="28"/>
          <w:szCs w:val="22"/>
        </w:rPr>
        <w:t>관련하여</w:t>
      </w:r>
      <w:r w:rsidR="00CC1000" w:rsidRPr="00234ECC">
        <w:rPr>
          <w:rFonts w:hint="eastAsia"/>
          <w:sz w:val="28"/>
          <w:szCs w:val="22"/>
        </w:rPr>
        <w:t xml:space="preserve"> </w:t>
      </w:r>
      <w:r w:rsidR="00CC1000" w:rsidRPr="00234ECC">
        <w:rPr>
          <w:rFonts w:hint="eastAsia"/>
          <w:sz w:val="28"/>
          <w:szCs w:val="22"/>
        </w:rPr>
        <w:t>협약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97261B" w:rsidRPr="00234ECC">
        <w:rPr>
          <w:rFonts w:hint="eastAsia"/>
          <w:sz w:val="28"/>
          <w:szCs w:val="22"/>
        </w:rPr>
        <w:t>및</w:t>
      </w:r>
      <w:r w:rsidR="0097261B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세칙</w:t>
      </w:r>
      <w:r w:rsidR="0097261B" w:rsidRPr="00234ECC">
        <w:rPr>
          <w:rFonts w:hint="eastAsia"/>
          <w:sz w:val="28"/>
          <w:szCs w:val="22"/>
        </w:rPr>
        <w:t>에서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97261B" w:rsidRPr="00234ECC">
        <w:rPr>
          <w:rFonts w:hint="eastAsia"/>
          <w:sz w:val="28"/>
          <w:szCs w:val="22"/>
        </w:rPr>
        <w:t>정한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97261B" w:rsidRPr="00234ECC">
        <w:rPr>
          <w:rFonts w:hint="eastAsia"/>
          <w:sz w:val="28"/>
          <w:szCs w:val="22"/>
        </w:rPr>
        <w:t>내용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97261B" w:rsidRPr="00234ECC">
        <w:rPr>
          <w:rFonts w:hint="eastAsia"/>
          <w:sz w:val="28"/>
          <w:szCs w:val="22"/>
        </w:rPr>
        <w:t>이외의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8578A9" w:rsidRPr="00234ECC">
        <w:rPr>
          <w:rFonts w:hint="eastAsia"/>
          <w:sz w:val="28"/>
          <w:szCs w:val="22"/>
        </w:rPr>
        <w:t>사항에</w:t>
      </w:r>
      <w:r w:rsidR="008578A9" w:rsidRPr="00234ECC">
        <w:rPr>
          <w:rFonts w:hint="eastAsia"/>
          <w:sz w:val="28"/>
          <w:szCs w:val="22"/>
        </w:rPr>
        <w:t xml:space="preserve"> </w:t>
      </w:r>
      <w:r w:rsidR="0097261B" w:rsidRPr="00234ECC">
        <w:rPr>
          <w:rFonts w:hint="eastAsia"/>
          <w:sz w:val="28"/>
          <w:szCs w:val="22"/>
        </w:rPr>
        <w:t>대해서는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8578A9" w:rsidRPr="00234ECC">
        <w:rPr>
          <w:rFonts w:hint="eastAsia"/>
          <w:sz w:val="28"/>
          <w:szCs w:val="22"/>
        </w:rPr>
        <w:t>이</w:t>
      </w:r>
      <w:r w:rsidR="008578A9" w:rsidRPr="00234ECC">
        <w:rPr>
          <w:rFonts w:hint="eastAsia"/>
          <w:sz w:val="28"/>
          <w:szCs w:val="22"/>
        </w:rPr>
        <w:t xml:space="preserve"> </w:t>
      </w:r>
      <w:r w:rsidR="008578A9" w:rsidRPr="00234ECC">
        <w:rPr>
          <w:rFonts w:hint="eastAsia"/>
          <w:sz w:val="28"/>
          <w:szCs w:val="22"/>
        </w:rPr>
        <w:t>세칙</w:t>
      </w:r>
      <w:r w:rsidR="008578A9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첨부</w:t>
      </w:r>
      <w:r w:rsidR="0097261B" w:rsidRPr="00234ECC">
        <w:rPr>
          <w:rFonts w:hint="eastAsia"/>
          <w:sz w:val="28"/>
          <w:szCs w:val="22"/>
        </w:rPr>
        <w:t>의</w:t>
      </w:r>
      <w:r w:rsidR="0097261B" w:rsidRPr="00234ECC">
        <w:rPr>
          <w:rFonts w:hint="eastAsia"/>
          <w:sz w:val="28"/>
          <w:szCs w:val="22"/>
        </w:rPr>
        <w:t xml:space="preserve"> </w:t>
      </w:r>
      <w:r w:rsidR="0097261B" w:rsidRPr="00234ECC">
        <w:rPr>
          <w:rFonts w:hint="eastAsia"/>
          <w:sz w:val="28"/>
          <w:szCs w:val="22"/>
        </w:rPr>
        <w:t>개별매입</w:t>
      </w:r>
      <w:r w:rsidR="0097261B" w:rsidRPr="00234ECC">
        <w:rPr>
          <w:rFonts w:hint="eastAsia"/>
          <w:sz w:val="28"/>
          <w:szCs w:val="22"/>
        </w:rPr>
        <w:t xml:space="preserve"> </w:t>
      </w:r>
      <w:proofErr w:type="spellStart"/>
      <w:r w:rsidR="0097261B" w:rsidRPr="00234ECC">
        <w:rPr>
          <w:rFonts w:hint="eastAsia"/>
          <w:sz w:val="28"/>
          <w:szCs w:val="22"/>
        </w:rPr>
        <w:t>양수도</w:t>
      </w:r>
      <w:r w:rsidR="008578A9" w:rsidRPr="00234ECC">
        <w:rPr>
          <w:rFonts w:hint="eastAsia"/>
          <w:sz w:val="28"/>
          <w:szCs w:val="22"/>
        </w:rPr>
        <w:t>계약서</w:t>
      </w:r>
      <w:r w:rsidR="008E71CE" w:rsidRPr="00234ECC">
        <w:rPr>
          <w:rFonts w:hint="eastAsia"/>
          <w:sz w:val="28"/>
          <w:szCs w:val="22"/>
        </w:rPr>
        <w:t>에</w:t>
      </w:r>
      <w:proofErr w:type="spellEnd"/>
      <w:r w:rsidR="008E71CE" w:rsidRPr="00234ECC">
        <w:rPr>
          <w:rFonts w:hint="eastAsia"/>
          <w:sz w:val="28"/>
          <w:szCs w:val="22"/>
        </w:rPr>
        <w:t xml:space="preserve"> </w:t>
      </w:r>
      <w:r w:rsidR="008E71CE" w:rsidRPr="00234ECC">
        <w:rPr>
          <w:rFonts w:hint="eastAsia"/>
          <w:sz w:val="28"/>
          <w:szCs w:val="22"/>
        </w:rPr>
        <w:t>정한</w:t>
      </w:r>
      <w:r w:rsidR="008E71CE" w:rsidRPr="00234ECC">
        <w:rPr>
          <w:rFonts w:hint="eastAsia"/>
          <w:sz w:val="28"/>
          <w:szCs w:val="22"/>
        </w:rPr>
        <w:t xml:space="preserve"> </w:t>
      </w:r>
      <w:r w:rsidR="008E71CE" w:rsidRPr="00234ECC">
        <w:rPr>
          <w:rFonts w:hint="eastAsia"/>
          <w:sz w:val="28"/>
          <w:szCs w:val="22"/>
        </w:rPr>
        <w:t>바에</w:t>
      </w:r>
      <w:r w:rsidR="008E71CE" w:rsidRPr="00234ECC">
        <w:rPr>
          <w:rFonts w:hint="eastAsia"/>
          <w:sz w:val="28"/>
          <w:szCs w:val="22"/>
        </w:rPr>
        <w:t xml:space="preserve"> </w:t>
      </w:r>
      <w:r w:rsidR="008E71CE" w:rsidRPr="00234ECC">
        <w:rPr>
          <w:rFonts w:hint="eastAsia"/>
          <w:sz w:val="28"/>
          <w:szCs w:val="22"/>
        </w:rPr>
        <w:t>따</w:t>
      </w:r>
      <w:r w:rsidR="008578A9" w:rsidRPr="00234ECC">
        <w:rPr>
          <w:rFonts w:hint="eastAsia"/>
          <w:sz w:val="28"/>
          <w:szCs w:val="22"/>
        </w:rPr>
        <w:t>른다</w:t>
      </w:r>
      <w:r w:rsidR="008578A9" w:rsidRPr="00234ECC">
        <w:rPr>
          <w:rFonts w:hint="eastAsia"/>
          <w:sz w:val="28"/>
          <w:szCs w:val="22"/>
        </w:rPr>
        <w:t>.</w:t>
      </w:r>
    </w:p>
    <w:p w:rsidR="00BC3E89" w:rsidRPr="00234ECC" w:rsidRDefault="00BC3E89" w:rsidP="00BC3E89">
      <w:pPr>
        <w:ind w:left="720"/>
        <w:rPr>
          <w:sz w:val="28"/>
          <w:szCs w:val="22"/>
        </w:rPr>
      </w:pPr>
    </w:p>
    <w:p w:rsidR="00BC3E89" w:rsidRPr="00234ECC" w:rsidRDefault="00BC3E89" w:rsidP="00BC3E89">
      <w:pPr>
        <w:numPr>
          <w:ilvl w:val="0"/>
          <w:numId w:val="17"/>
        </w:numPr>
        <w:ind w:hanging="510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개별매입</w:t>
      </w:r>
      <w:r w:rsidR="00067F2B" w:rsidRPr="00234ECC">
        <w:rPr>
          <w:rFonts w:hint="eastAsia"/>
          <w:sz w:val="28"/>
          <w:szCs w:val="22"/>
        </w:rPr>
        <w:t xml:space="preserve"> </w:t>
      </w:r>
      <w:proofErr w:type="spellStart"/>
      <w:r w:rsidR="00067F2B" w:rsidRPr="00234ECC">
        <w:rPr>
          <w:rFonts w:hint="eastAsia"/>
          <w:sz w:val="28"/>
          <w:szCs w:val="22"/>
        </w:rPr>
        <w:t>양수도계약서는</w:t>
      </w:r>
      <w:proofErr w:type="spellEnd"/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별도의</w:t>
      </w:r>
      <w:r w:rsidR="00067F2B" w:rsidRPr="00234ECC">
        <w:rPr>
          <w:rFonts w:hint="eastAsia"/>
          <w:sz w:val="28"/>
          <w:szCs w:val="22"/>
        </w:rPr>
        <w:t xml:space="preserve"> </w:t>
      </w:r>
      <w:proofErr w:type="spellStart"/>
      <w:r w:rsidR="00067F2B" w:rsidRPr="00234ECC">
        <w:rPr>
          <w:rFonts w:hint="eastAsia"/>
          <w:sz w:val="28"/>
          <w:szCs w:val="22"/>
        </w:rPr>
        <w:t>서명없이</w:t>
      </w:r>
      <w:proofErr w:type="spellEnd"/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국민행복기금과</w:t>
      </w:r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해당</w:t>
      </w:r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채권금융회사간에</w:t>
      </w:r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이루어지는</w:t>
      </w:r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양도대상채권의</w:t>
      </w:r>
      <w:r w:rsidR="00067F2B" w:rsidRPr="00234ECC">
        <w:rPr>
          <w:rFonts w:hint="eastAsia"/>
          <w:sz w:val="28"/>
          <w:szCs w:val="22"/>
        </w:rPr>
        <w:t xml:space="preserve"> </w:t>
      </w:r>
      <w:proofErr w:type="spellStart"/>
      <w:r w:rsidR="00067F2B" w:rsidRPr="00234ECC">
        <w:rPr>
          <w:rFonts w:hint="eastAsia"/>
          <w:sz w:val="28"/>
          <w:szCs w:val="22"/>
        </w:rPr>
        <w:t>양수도에</w:t>
      </w:r>
      <w:proofErr w:type="spellEnd"/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대한</w:t>
      </w:r>
      <w:r w:rsidR="00067F2B" w:rsidRPr="00234ECC">
        <w:rPr>
          <w:rFonts w:hint="eastAsia"/>
          <w:sz w:val="28"/>
          <w:szCs w:val="22"/>
        </w:rPr>
        <w:t xml:space="preserve"> </w:t>
      </w:r>
      <w:r w:rsidR="00067F2B" w:rsidRPr="00234ECC">
        <w:rPr>
          <w:rFonts w:hint="eastAsia"/>
          <w:sz w:val="28"/>
          <w:szCs w:val="22"/>
        </w:rPr>
        <w:t>합의</w:t>
      </w:r>
      <w:r w:rsidR="008C2A88" w:rsidRPr="00234ECC">
        <w:rPr>
          <w:rFonts w:hint="eastAsia"/>
          <w:sz w:val="28"/>
          <w:szCs w:val="22"/>
        </w:rPr>
        <w:t>로서의</w:t>
      </w:r>
      <w:r w:rsidR="008C2A88" w:rsidRPr="00234ECC">
        <w:rPr>
          <w:rFonts w:hint="eastAsia"/>
          <w:sz w:val="28"/>
          <w:szCs w:val="22"/>
        </w:rPr>
        <w:t xml:space="preserve"> </w:t>
      </w:r>
      <w:r w:rsidR="008C2A88" w:rsidRPr="00234ECC">
        <w:rPr>
          <w:rFonts w:hint="eastAsia"/>
          <w:sz w:val="28"/>
          <w:szCs w:val="22"/>
        </w:rPr>
        <w:t>효력을</w:t>
      </w:r>
      <w:r w:rsidR="008C2A88" w:rsidRPr="00234ECC">
        <w:rPr>
          <w:rFonts w:hint="eastAsia"/>
          <w:sz w:val="28"/>
          <w:szCs w:val="22"/>
        </w:rPr>
        <w:t xml:space="preserve"> </w:t>
      </w:r>
      <w:r w:rsidR="008C2A88" w:rsidRPr="00234ECC">
        <w:rPr>
          <w:rFonts w:hint="eastAsia"/>
          <w:sz w:val="28"/>
          <w:szCs w:val="22"/>
        </w:rPr>
        <w:t>갖는다</w:t>
      </w:r>
      <w:r w:rsidR="00906A0F" w:rsidRPr="00234ECC">
        <w:rPr>
          <w:rFonts w:hint="eastAsia"/>
          <w:sz w:val="28"/>
          <w:szCs w:val="22"/>
        </w:rPr>
        <w:t>.</w:t>
      </w:r>
    </w:p>
    <w:p w:rsidR="00A743CC" w:rsidRPr="00234ECC" w:rsidRDefault="00A743CC" w:rsidP="008E71CE">
      <w:pPr>
        <w:tabs>
          <w:tab w:val="left" w:pos="1078"/>
        </w:tabs>
        <w:rPr>
          <w:sz w:val="28"/>
          <w:szCs w:val="22"/>
        </w:rPr>
      </w:pPr>
    </w:p>
    <w:p w:rsidR="0001226B" w:rsidRPr="00234ECC" w:rsidRDefault="0001226B" w:rsidP="008E71CE">
      <w:pPr>
        <w:tabs>
          <w:tab w:val="left" w:pos="1078"/>
        </w:tabs>
        <w:rPr>
          <w:sz w:val="28"/>
          <w:szCs w:val="22"/>
        </w:rPr>
      </w:pPr>
    </w:p>
    <w:p w:rsidR="00F36DFE" w:rsidRPr="00234ECC" w:rsidRDefault="00F36DFE" w:rsidP="008578A9">
      <w:pPr>
        <w:tabs>
          <w:tab w:val="left" w:pos="1078"/>
        </w:tabs>
        <w:jc w:val="center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장</w:t>
      </w:r>
      <w:r w:rsidRPr="00234ECC">
        <w:rPr>
          <w:rFonts w:hint="eastAsia"/>
          <w:sz w:val="28"/>
          <w:szCs w:val="22"/>
        </w:rPr>
        <w:t xml:space="preserve">   </w:t>
      </w:r>
      <w:r w:rsidRPr="00234ECC">
        <w:rPr>
          <w:rFonts w:hint="eastAsia"/>
          <w:sz w:val="28"/>
          <w:szCs w:val="22"/>
        </w:rPr>
        <w:t>일괄매입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대상채권의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양수도</w:t>
      </w:r>
      <w:r w:rsidR="00003598" w:rsidRPr="00234ECC">
        <w:rPr>
          <w:rFonts w:hint="eastAsia"/>
          <w:sz w:val="28"/>
          <w:szCs w:val="22"/>
        </w:rPr>
        <w:t>에</w:t>
      </w:r>
      <w:proofErr w:type="spellEnd"/>
      <w:r w:rsidR="00003598" w:rsidRPr="00234ECC">
        <w:rPr>
          <w:rFonts w:hint="eastAsia"/>
          <w:sz w:val="28"/>
          <w:szCs w:val="22"/>
        </w:rPr>
        <w:t xml:space="preserve"> </w:t>
      </w:r>
      <w:r w:rsidR="00003598" w:rsidRPr="00234ECC">
        <w:rPr>
          <w:rFonts w:hint="eastAsia"/>
          <w:sz w:val="28"/>
          <w:szCs w:val="22"/>
        </w:rPr>
        <w:t>관한</w:t>
      </w:r>
      <w:r w:rsidR="00003598" w:rsidRPr="00234ECC">
        <w:rPr>
          <w:rFonts w:hint="eastAsia"/>
          <w:sz w:val="28"/>
          <w:szCs w:val="22"/>
        </w:rPr>
        <w:t xml:space="preserve"> </w:t>
      </w:r>
      <w:r w:rsidR="00003598" w:rsidRPr="00234ECC">
        <w:rPr>
          <w:rFonts w:hint="eastAsia"/>
          <w:sz w:val="28"/>
          <w:szCs w:val="22"/>
        </w:rPr>
        <w:t>사항</w:t>
      </w:r>
    </w:p>
    <w:p w:rsidR="008578A9" w:rsidRPr="00234ECC" w:rsidRDefault="008578A9" w:rsidP="008E71CE">
      <w:pPr>
        <w:tabs>
          <w:tab w:val="left" w:pos="1078"/>
        </w:tabs>
        <w:rPr>
          <w:sz w:val="28"/>
          <w:szCs w:val="22"/>
        </w:rPr>
      </w:pPr>
    </w:p>
    <w:p w:rsidR="00F36DFE" w:rsidRPr="00234ECC" w:rsidRDefault="00F36DFE" w:rsidP="008E71CE">
      <w:p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7</w:t>
      </w:r>
      <w:r w:rsidRPr="00234ECC">
        <w:rPr>
          <w:rFonts w:hint="eastAsia"/>
          <w:sz w:val="28"/>
          <w:szCs w:val="22"/>
        </w:rPr>
        <w:t>조</w:t>
      </w:r>
      <w:r w:rsidR="009930A1" w:rsidRPr="00234ECC">
        <w:rPr>
          <w:rFonts w:hint="eastAsia"/>
          <w:sz w:val="28"/>
          <w:szCs w:val="22"/>
        </w:rPr>
        <w:t xml:space="preserve"> (</w:t>
      </w:r>
      <w:r w:rsidR="000E145C" w:rsidRPr="00234ECC">
        <w:rPr>
          <w:rFonts w:hint="eastAsia"/>
          <w:sz w:val="28"/>
          <w:szCs w:val="22"/>
        </w:rPr>
        <w:t>일괄매입을</w:t>
      </w:r>
      <w:r w:rsidR="000E145C" w:rsidRPr="00234ECC">
        <w:rPr>
          <w:rFonts w:hint="eastAsia"/>
          <w:sz w:val="28"/>
          <w:szCs w:val="22"/>
        </w:rPr>
        <w:t xml:space="preserve"> </w:t>
      </w:r>
      <w:r w:rsidR="000E145C" w:rsidRPr="00234ECC">
        <w:rPr>
          <w:rFonts w:hint="eastAsia"/>
          <w:sz w:val="28"/>
          <w:szCs w:val="22"/>
        </w:rPr>
        <w:t>위한</w:t>
      </w:r>
      <w:r w:rsidR="000E145C" w:rsidRPr="00234ECC">
        <w:rPr>
          <w:rFonts w:hint="eastAsia"/>
          <w:sz w:val="28"/>
          <w:szCs w:val="22"/>
        </w:rPr>
        <w:t xml:space="preserve"> </w:t>
      </w:r>
      <w:r w:rsidR="000E145C" w:rsidRPr="00234ECC">
        <w:rPr>
          <w:rFonts w:hint="eastAsia"/>
          <w:sz w:val="28"/>
          <w:szCs w:val="22"/>
        </w:rPr>
        <w:t>양수도</w:t>
      </w:r>
      <w:r w:rsidR="000E145C" w:rsidRPr="00234ECC">
        <w:rPr>
          <w:rFonts w:hint="eastAsia"/>
          <w:sz w:val="28"/>
          <w:szCs w:val="22"/>
        </w:rPr>
        <w:t xml:space="preserve"> </w:t>
      </w:r>
      <w:r w:rsidR="000E145C" w:rsidRPr="00234ECC">
        <w:rPr>
          <w:rFonts w:hint="eastAsia"/>
          <w:sz w:val="28"/>
          <w:szCs w:val="22"/>
        </w:rPr>
        <w:t>협의</w:t>
      </w:r>
      <w:r w:rsidR="009930A1" w:rsidRPr="00234ECC">
        <w:rPr>
          <w:rFonts w:hint="eastAsia"/>
          <w:sz w:val="28"/>
          <w:szCs w:val="22"/>
        </w:rPr>
        <w:t>)</w:t>
      </w:r>
    </w:p>
    <w:p w:rsidR="00F36DFE" w:rsidRPr="00234ECC" w:rsidRDefault="00F36DFE" w:rsidP="008E71CE">
      <w:pPr>
        <w:tabs>
          <w:tab w:val="left" w:pos="1078"/>
        </w:tabs>
        <w:rPr>
          <w:sz w:val="28"/>
          <w:szCs w:val="22"/>
        </w:rPr>
      </w:pPr>
    </w:p>
    <w:p w:rsidR="002E4FB8" w:rsidRPr="00234ECC" w:rsidRDefault="00A845FD" w:rsidP="00E06FC6">
      <w:pPr>
        <w:ind w:leftChars="193" w:left="38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국민행복기금은</w:t>
      </w:r>
      <w:r w:rsidRPr="00234ECC">
        <w:rPr>
          <w:rFonts w:hint="eastAsia"/>
          <w:sz w:val="28"/>
          <w:szCs w:val="22"/>
        </w:rPr>
        <w:t xml:space="preserve"> </w:t>
      </w:r>
      <w:r w:rsidR="005D3FB7" w:rsidRPr="00234ECC">
        <w:rPr>
          <w:rFonts w:hint="eastAsia"/>
          <w:sz w:val="28"/>
          <w:szCs w:val="22"/>
        </w:rPr>
        <w:t>일괄매입을</w:t>
      </w:r>
      <w:r w:rsidR="005D3FB7" w:rsidRPr="00234ECC">
        <w:rPr>
          <w:rFonts w:hint="eastAsia"/>
          <w:sz w:val="28"/>
          <w:szCs w:val="22"/>
        </w:rPr>
        <w:t xml:space="preserve"> </w:t>
      </w:r>
      <w:r w:rsidR="005D3FB7" w:rsidRPr="00234ECC">
        <w:rPr>
          <w:rFonts w:hint="eastAsia"/>
          <w:sz w:val="28"/>
          <w:szCs w:val="22"/>
        </w:rPr>
        <w:t>위하여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각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실무협의회와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대상채권의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기준</w:t>
      </w:r>
      <w:r w:rsidR="002E4FB8" w:rsidRPr="00234ECC">
        <w:rPr>
          <w:rFonts w:hint="eastAsia"/>
          <w:sz w:val="28"/>
          <w:szCs w:val="22"/>
        </w:rPr>
        <w:t xml:space="preserve">, </w:t>
      </w:r>
      <w:r w:rsidR="002E4FB8" w:rsidRPr="00234ECC">
        <w:rPr>
          <w:rFonts w:hint="eastAsia"/>
          <w:sz w:val="28"/>
          <w:szCs w:val="22"/>
        </w:rPr>
        <w:t>범위</w:t>
      </w:r>
      <w:r w:rsidR="002E4FB8" w:rsidRPr="00234ECC">
        <w:rPr>
          <w:rFonts w:hint="eastAsia"/>
          <w:sz w:val="28"/>
          <w:szCs w:val="22"/>
        </w:rPr>
        <w:t xml:space="preserve">, </w:t>
      </w:r>
      <w:r w:rsidR="002E4FB8" w:rsidRPr="00234ECC">
        <w:rPr>
          <w:rFonts w:hint="eastAsia"/>
          <w:sz w:val="28"/>
          <w:szCs w:val="22"/>
        </w:rPr>
        <w:t>매각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조건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및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시기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등의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제반</w:t>
      </w:r>
      <w:r w:rsidR="00B50FA0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조건을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협의하</w:t>
      </w:r>
      <w:r w:rsidR="00817D4E" w:rsidRPr="00234ECC">
        <w:rPr>
          <w:rFonts w:hint="eastAsia"/>
          <w:sz w:val="28"/>
          <w:szCs w:val="22"/>
        </w:rPr>
        <w:t>고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그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내용을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9</w:t>
      </w:r>
      <w:r w:rsidR="002E4FB8" w:rsidRPr="00234ECC">
        <w:rPr>
          <w:rFonts w:hint="eastAsia"/>
          <w:sz w:val="28"/>
          <w:szCs w:val="22"/>
        </w:rPr>
        <w:t>조에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정한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방식에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따라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통지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또는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게시</w:t>
      </w:r>
      <w:r w:rsidR="00817D4E" w:rsidRPr="00234ECC">
        <w:rPr>
          <w:rFonts w:hint="eastAsia"/>
          <w:sz w:val="28"/>
          <w:szCs w:val="22"/>
        </w:rPr>
        <w:t>한다</w:t>
      </w:r>
      <w:r w:rsidR="00817D4E" w:rsidRPr="00234ECC">
        <w:rPr>
          <w:rFonts w:hint="eastAsia"/>
          <w:sz w:val="28"/>
          <w:szCs w:val="22"/>
        </w:rPr>
        <w:t xml:space="preserve">. </w:t>
      </w:r>
      <w:r w:rsidR="00817D4E" w:rsidRPr="00234ECC">
        <w:rPr>
          <w:rFonts w:hint="eastAsia"/>
          <w:sz w:val="28"/>
          <w:szCs w:val="22"/>
        </w:rPr>
        <w:t>또한</w:t>
      </w:r>
      <w:r w:rsidR="00817D4E" w:rsidRPr="00234ECC">
        <w:rPr>
          <w:rFonts w:hint="eastAsia"/>
          <w:sz w:val="28"/>
          <w:szCs w:val="22"/>
        </w:rPr>
        <w:t xml:space="preserve">, </w:t>
      </w:r>
      <w:r w:rsidR="002E4FB8" w:rsidRPr="00234ECC">
        <w:rPr>
          <w:rFonts w:hint="eastAsia"/>
          <w:sz w:val="28"/>
          <w:szCs w:val="22"/>
        </w:rPr>
        <w:t>국민행복기금이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지정하는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자가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일괄매입을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하는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경우</w:t>
      </w:r>
      <w:r w:rsidR="00817D4E" w:rsidRPr="00234ECC">
        <w:rPr>
          <w:rFonts w:hint="eastAsia"/>
          <w:sz w:val="28"/>
          <w:szCs w:val="22"/>
        </w:rPr>
        <w:t>에는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해당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매입업무를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위한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관련기관의</w:t>
      </w:r>
      <w:r w:rsidR="002E4FB8"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선정업무</w:t>
      </w:r>
      <w:r w:rsidR="00817D4E" w:rsidRPr="00234ECC">
        <w:rPr>
          <w:rFonts w:hint="eastAsia"/>
          <w:sz w:val="28"/>
          <w:szCs w:val="22"/>
        </w:rPr>
        <w:t>를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수행한다</w:t>
      </w:r>
      <w:r w:rsidR="00817D4E" w:rsidRPr="00234ECC">
        <w:rPr>
          <w:rFonts w:hint="eastAsia"/>
          <w:sz w:val="28"/>
          <w:szCs w:val="22"/>
        </w:rPr>
        <w:t>.</w:t>
      </w:r>
    </w:p>
    <w:p w:rsidR="008578A9" w:rsidRPr="00234ECC" w:rsidRDefault="008578A9" w:rsidP="008E71CE">
      <w:pPr>
        <w:tabs>
          <w:tab w:val="left" w:pos="1078"/>
        </w:tabs>
        <w:rPr>
          <w:sz w:val="28"/>
          <w:szCs w:val="22"/>
        </w:rPr>
      </w:pPr>
    </w:p>
    <w:p w:rsidR="008578A9" w:rsidRPr="00234ECC" w:rsidRDefault="008578A9" w:rsidP="008E71CE">
      <w:pPr>
        <w:tabs>
          <w:tab w:val="left" w:pos="1078"/>
        </w:tabs>
        <w:rPr>
          <w:sz w:val="28"/>
          <w:szCs w:val="22"/>
        </w:rPr>
      </w:pPr>
    </w:p>
    <w:p w:rsidR="008E71CE" w:rsidRPr="00234ECC" w:rsidRDefault="00A743CC" w:rsidP="008578A9">
      <w:pPr>
        <w:tabs>
          <w:tab w:val="left" w:pos="1078"/>
        </w:tabs>
        <w:jc w:val="center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F36DFE" w:rsidRPr="00234ECC">
        <w:rPr>
          <w:rFonts w:hint="eastAsia"/>
          <w:sz w:val="28"/>
          <w:szCs w:val="22"/>
        </w:rPr>
        <w:t>4</w:t>
      </w:r>
      <w:r w:rsidRPr="00234ECC">
        <w:rPr>
          <w:rFonts w:hint="eastAsia"/>
          <w:sz w:val="28"/>
          <w:szCs w:val="22"/>
        </w:rPr>
        <w:t>장</w:t>
      </w:r>
      <w:r w:rsidR="00C171D2" w:rsidRPr="00234ECC">
        <w:rPr>
          <w:rFonts w:hint="eastAsia"/>
          <w:sz w:val="28"/>
          <w:szCs w:val="22"/>
        </w:rPr>
        <w:t xml:space="preserve">  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협약의</w:t>
      </w:r>
      <w:r w:rsidRPr="00234ECC">
        <w:rPr>
          <w:rFonts w:hint="eastAsia"/>
          <w:sz w:val="28"/>
          <w:szCs w:val="22"/>
        </w:rPr>
        <w:t xml:space="preserve"> </w:t>
      </w:r>
      <w:r w:rsidR="002E4FB8" w:rsidRPr="00234ECC">
        <w:rPr>
          <w:rFonts w:hint="eastAsia"/>
          <w:sz w:val="28"/>
          <w:szCs w:val="22"/>
        </w:rPr>
        <w:t>운용</w:t>
      </w:r>
      <w:r w:rsidR="00003598" w:rsidRPr="00234ECC">
        <w:rPr>
          <w:rFonts w:hint="eastAsia"/>
          <w:sz w:val="28"/>
          <w:szCs w:val="22"/>
        </w:rPr>
        <w:t>에</w:t>
      </w:r>
      <w:r w:rsidR="00003598" w:rsidRPr="00234ECC">
        <w:rPr>
          <w:rFonts w:hint="eastAsia"/>
          <w:sz w:val="28"/>
          <w:szCs w:val="22"/>
        </w:rPr>
        <w:t xml:space="preserve"> </w:t>
      </w:r>
      <w:r w:rsidR="00003598" w:rsidRPr="00234ECC">
        <w:rPr>
          <w:rFonts w:hint="eastAsia"/>
          <w:sz w:val="28"/>
          <w:szCs w:val="22"/>
        </w:rPr>
        <w:t>관한</w:t>
      </w:r>
      <w:r w:rsidR="00003598" w:rsidRPr="00234ECC">
        <w:rPr>
          <w:rFonts w:hint="eastAsia"/>
          <w:sz w:val="28"/>
          <w:szCs w:val="22"/>
        </w:rPr>
        <w:t xml:space="preserve"> </w:t>
      </w:r>
      <w:r w:rsidR="00003598" w:rsidRPr="00234ECC">
        <w:rPr>
          <w:rFonts w:hint="eastAsia"/>
          <w:sz w:val="28"/>
          <w:szCs w:val="22"/>
        </w:rPr>
        <w:t>사항</w:t>
      </w:r>
    </w:p>
    <w:p w:rsidR="008578A9" w:rsidRPr="00234ECC" w:rsidRDefault="008578A9" w:rsidP="008578A9">
      <w:pPr>
        <w:tabs>
          <w:tab w:val="left" w:pos="1078"/>
        </w:tabs>
        <w:rPr>
          <w:sz w:val="28"/>
          <w:szCs w:val="22"/>
        </w:rPr>
      </w:pPr>
    </w:p>
    <w:p w:rsidR="00A743CC" w:rsidRPr="00234ECC" w:rsidRDefault="00A743CC" w:rsidP="00A743CC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8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(</w:t>
      </w:r>
      <w:r w:rsidR="008B70DA" w:rsidRPr="00234ECC">
        <w:rPr>
          <w:rFonts w:hint="eastAsia"/>
          <w:sz w:val="28"/>
          <w:szCs w:val="22"/>
        </w:rPr>
        <w:t>실무협의회의</w:t>
      </w:r>
      <w:r w:rsidR="008B70DA" w:rsidRPr="00234ECC">
        <w:rPr>
          <w:rFonts w:hint="eastAsia"/>
          <w:sz w:val="28"/>
          <w:szCs w:val="22"/>
        </w:rPr>
        <w:t xml:space="preserve"> </w:t>
      </w:r>
      <w:r w:rsidR="008B70DA" w:rsidRPr="00234ECC">
        <w:rPr>
          <w:rFonts w:hint="eastAsia"/>
          <w:sz w:val="28"/>
          <w:szCs w:val="22"/>
        </w:rPr>
        <w:t>협의사항</w:t>
      </w:r>
      <w:r w:rsidRPr="00234ECC">
        <w:rPr>
          <w:rFonts w:hint="eastAsia"/>
          <w:sz w:val="28"/>
          <w:szCs w:val="22"/>
        </w:rPr>
        <w:t>)</w:t>
      </w:r>
    </w:p>
    <w:p w:rsidR="008578A9" w:rsidRPr="00234ECC" w:rsidRDefault="008578A9" w:rsidP="00A743CC">
      <w:pPr>
        <w:rPr>
          <w:sz w:val="28"/>
          <w:szCs w:val="22"/>
        </w:rPr>
      </w:pPr>
    </w:p>
    <w:p w:rsidR="008578A9" w:rsidRPr="00234ECC" w:rsidRDefault="000E145C" w:rsidP="00E06FC6">
      <w:pPr>
        <w:ind w:left="42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각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실무협의회는</w:t>
      </w:r>
      <w:r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협약에서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실무협의회의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협의사항으로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명시한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사항에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817D4E" w:rsidRPr="00234ECC">
        <w:rPr>
          <w:rFonts w:hint="eastAsia"/>
          <w:sz w:val="28"/>
          <w:szCs w:val="22"/>
        </w:rPr>
        <w:t>추가하여</w:t>
      </w:r>
      <w:r w:rsidR="00817D4E" w:rsidRPr="00234ECC">
        <w:rPr>
          <w:rFonts w:hint="eastAsia"/>
          <w:sz w:val="28"/>
          <w:szCs w:val="22"/>
        </w:rPr>
        <w:t xml:space="preserve"> </w:t>
      </w:r>
      <w:r w:rsidR="00380E0B" w:rsidRPr="00234ECC">
        <w:rPr>
          <w:rFonts w:hint="eastAsia"/>
          <w:sz w:val="28"/>
          <w:szCs w:val="22"/>
        </w:rPr>
        <w:t>다음</w:t>
      </w:r>
      <w:r w:rsidR="00380E0B" w:rsidRPr="00234ECC">
        <w:rPr>
          <w:rFonts w:hint="eastAsia"/>
          <w:sz w:val="28"/>
          <w:szCs w:val="22"/>
        </w:rPr>
        <w:t xml:space="preserve"> </w:t>
      </w:r>
      <w:r w:rsidR="00380E0B" w:rsidRPr="00234ECC">
        <w:rPr>
          <w:rFonts w:hint="eastAsia"/>
          <w:sz w:val="28"/>
          <w:szCs w:val="22"/>
        </w:rPr>
        <w:t>각</w:t>
      </w:r>
      <w:r w:rsidR="00380E0B" w:rsidRPr="00234ECC">
        <w:rPr>
          <w:rFonts w:hint="eastAsia"/>
          <w:sz w:val="28"/>
          <w:szCs w:val="22"/>
        </w:rPr>
        <w:t xml:space="preserve"> </w:t>
      </w:r>
      <w:r w:rsidR="00380E0B" w:rsidRPr="00234ECC">
        <w:rPr>
          <w:rFonts w:hint="eastAsia"/>
          <w:sz w:val="28"/>
          <w:szCs w:val="22"/>
        </w:rPr>
        <w:t>호</w:t>
      </w:r>
      <w:r w:rsidR="00817D4E" w:rsidRPr="00234ECC">
        <w:rPr>
          <w:rFonts w:hint="eastAsia"/>
          <w:sz w:val="28"/>
          <w:szCs w:val="22"/>
        </w:rPr>
        <w:t>의</w:t>
      </w:r>
      <w:r w:rsidR="00380E0B" w:rsidRPr="00234ECC">
        <w:rPr>
          <w:rFonts w:hint="eastAsia"/>
          <w:sz w:val="28"/>
          <w:szCs w:val="22"/>
        </w:rPr>
        <w:t xml:space="preserve"> </w:t>
      </w:r>
      <w:r w:rsidR="00380E0B" w:rsidRPr="00234ECC">
        <w:rPr>
          <w:rFonts w:hint="eastAsia"/>
          <w:sz w:val="28"/>
          <w:szCs w:val="22"/>
        </w:rPr>
        <w:t>사항을</w:t>
      </w:r>
      <w:r w:rsidR="00380E0B" w:rsidRPr="00234ECC">
        <w:rPr>
          <w:rFonts w:hint="eastAsia"/>
          <w:sz w:val="28"/>
          <w:szCs w:val="22"/>
        </w:rPr>
        <w:t xml:space="preserve"> </w:t>
      </w:r>
      <w:r w:rsidR="00380E0B" w:rsidRPr="00234ECC">
        <w:rPr>
          <w:rFonts w:hint="eastAsia"/>
          <w:sz w:val="28"/>
          <w:szCs w:val="22"/>
        </w:rPr>
        <w:t>협의한다</w:t>
      </w:r>
      <w:r w:rsidR="00380E0B" w:rsidRPr="00234ECC">
        <w:rPr>
          <w:rFonts w:hint="eastAsia"/>
          <w:sz w:val="28"/>
          <w:szCs w:val="22"/>
        </w:rPr>
        <w:t>.</w:t>
      </w:r>
    </w:p>
    <w:p w:rsidR="00380E0B" w:rsidRPr="00234ECC" w:rsidRDefault="00380E0B" w:rsidP="00380E0B">
      <w:pPr>
        <w:ind w:left="720"/>
        <w:rPr>
          <w:sz w:val="28"/>
          <w:szCs w:val="22"/>
        </w:rPr>
      </w:pPr>
    </w:p>
    <w:p w:rsidR="00380E0B" w:rsidRPr="00234ECC" w:rsidRDefault="00380E0B" w:rsidP="00380E0B">
      <w:pPr>
        <w:numPr>
          <w:ilvl w:val="0"/>
          <w:numId w:val="13"/>
        </w:num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세칙의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개정에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관한</w:t>
      </w:r>
      <w:r w:rsidRPr="00234ECC">
        <w:rPr>
          <w:rFonts w:hint="eastAsia"/>
          <w:sz w:val="28"/>
          <w:szCs w:val="22"/>
        </w:rPr>
        <w:t xml:space="preserve"> </w:t>
      </w:r>
      <w:r w:rsidR="00D912FE" w:rsidRPr="00234ECC">
        <w:rPr>
          <w:rFonts w:hint="eastAsia"/>
          <w:sz w:val="28"/>
          <w:szCs w:val="22"/>
        </w:rPr>
        <w:t>사항</w:t>
      </w:r>
    </w:p>
    <w:p w:rsidR="00835B4D" w:rsidRPr="00234ECC" w:rsidRDefault="00835B4D" w:rsidP="00835B4D">
      <w:pPr>
        <w:ind w:left="1200"/>
        <w:rPr>
          <w:sz w:val="28"/>
          <w:szCs w:val="22"/>
        </w:rPr>
      </w:pPr>
    </w:p>
    <w:p w:rsidR="00380E0B" w:rsidRPr="00234ECC" w:rsidRDefault="00380E0B" w:rsidP="00380E0B">
      <w:pPr>
        <w:numPr>
          <w:ilvl w:val="0"/>
          <w:numId w:val="13"/>
        </w:numPr>
        <w:rPr>
          <w:sz w:val="28"/>
          <w:szCs w:val="22"/>
        </w:rPr>
      </w:pPr>
      <w:proofErr w:type="spellStart"/>
      <w:r w:rsidRPr="00234ECC">
        <w:rPr>
          <w:rFonts w:hint="eastAsia"/>
          <w:sz w:val="28"/>
          <w:szCs w:val="22"/>
        </w:rPr>
        <w:t>금융채무불이행자</w:t>
      </w:r>
      <w:proofErr w:type="spellEnd"/>
      <w:r w:rsidR="00C461F9" w:rsidRPr="00234ECC">
        <w:rPr>
          <w:rFonts w:hint="eastAsia"/>
          <w:sz w:val="28"/>
          <w:szCs w:val="22"/>
        </w:rPr>
        <w:t>(</w:t>
      </w:r>
      <w:r w:rsidR="00C461F9" w:rsidRPr="00234ECC">
        <w:rPr>
          <w:rFonts w:hint="eastAsia"/>
          <w:sz w:val="28"/>
          <w:szCs w:val="22"/>
        </w:rPr>
        <w:t>채권금융회사의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대상채무의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합계액이</w:t>
      </w:r>
      <w:r w:rsidR="00C461F9" w:rsidRPr="00234ECC">
        <w:rPr>
          <w:rFonts w:hint="eastAsia"/>
          <w:sz w:val="28"/>
          <w:szCs w:val="22"/>
        </w:rPr>
        <w:t xml:space="preserve"> </w:t>
      </w:r>
      <w:proofErr w:type="spellStart"/>
      <w:r w:rsidR="00C461F9" w:rsidRPr="00234ECC">
        <w:rPr>
          <w:rFonts w:hint="eastAsia"/>
          <w:sz w:val="28"/>
          <w:szCs w:val="22"/>
        </w:rPr>
        <w:t>일억원</w:t>
      </w:r>
      <w:proofErr w:type="spellEnd"/>
      <w:r w:rsidR="00C461F9" w:rsidRPr="00234ECC">
        <w:rPr>
          <w:rFonts w:hint="eastAsia"/>
          <w:sz w:val="28"/>
          <w:szCs w:val="22"/>
        </w:rPr>
        <w:t xml:space="preserve"> </w:t>
      </w:r>
      <w:r w:rsidR="006D00F5" w:rsidRPr="00234ECC">
        <w:rPr>
          <w:rFonts w:hint="eastAsia"/>
          <w:sz w:val="28"/>
          <w:szCs w:val="22"/>
        </w:rPr>
        <w:t>이하</w:t>
      </w:r>
      <w:r w:rsidR="00C461F9" w:rsidRPr="00234ECC">
        <w:rPr>
          <w:rFonts w:hint="eastAsia"/>
          <w:sz w:val="28"/>
          <w:szCs w:val="22"/>
        </w:rPr>
        <w:t>)</w:t>
      </w:r>
      <w:r w:rsidRPr="00234ECC">
        <w:rPr>
          <w:rFonts w:hint="eastAsia"/>
          <w:sz w:val="28"/>
          <w:szCs w:val="22"/>
        </w:rPr>
        <w:t>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관한</w:t>
      </w:r>
      <w:r w:rsidRPr="00234ECC">
        <w:rPr>
          <w:rFonts w:hint="eastAsia"/>
          <w:sz w:val="28"/>
          <w:szCs w:val="22"/>
        </w:rPr>
        <w:t xml:space="preserve"> </w:t>
      </w:r>
      <w:r w:rsidR="00D912FE" w:rsidRPr="00234ECC">
        <w:rPr>
          <w:rFonts w:hint="eastAsia"/>
          <w:sz w:val="28"/>
          <w:szCs w:val="22"/>
        </w:rPr>
        <w:t>사항</w:t>
      </w:r>
      <w:r w:rsidR="00C461F9" w:rsidRPr="00234ECC">
        <w:rPr>
          <w:rFonts w:hint="eastAsia"/>
          <w:sz w:val="28"/>
          <w:szCs w:val="22"/>
        </w:rPr>
        <w:t>(</w:t>
      </w:r>
      <w:r w:rsidR="00C461F9" w:rsidRPr="00234ECC">
        <w:rPr>
          <w:rFonts w:hint="eastAsia"/>
          <w:sz w:val="28"/>
          <w:szCs w:val="22"/>
        </w:rPr>
        <w:t>대상채무의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합계액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계산에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관한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사항을</w:t>
      </w:r>
      <w:r w:rsidR="00C461F9" w:rsidRPr="00234ECC">
        <w:rPr>
          <w:rFonts w:hint="eastAsia"/>
          <w:sz w:val="28"/>
          <w:szCs w:val="22"/>
        </w:rPr>
        <w:t xml:space="preserve"> </w:t>
      </w:r>
      <w:r w:rsidR="00C461F9" w:rsidRPr="00234ECC">
        <w:rPr>
          <w:rFonts w:hint="eastAsia"/>
          <w:sz w:val="28"/>
          <w:szCs w:val="22"/>
        </w:rPr>
        <w:t>포함</w:t>
      </w:r>
      <w:r w:rsidR="005F3ACB" w:rsidRPr="00234ECC">
        <w:rPr>
          <w:rFonts w:hint="eastAsia"/>
          <w:sz w:val="28"/>
          <w:szCs w:val="22"/>
        </w:rPr>
        <w:t>한다</w:t>
      </w:r>
      <w:r w:rsidR="005F3ACB" w:rsidRPr="00234ECC">
        <w:rPr>
          <w:rFonts w:hint="eastAsia"/>
          <w:sz w:val="28"/>
          <w:szCs w:val="22"/>
        </w:rPr>
        <w:t>)</w:t>
      </w:r>
    </w:p>
    <w:p w:rsidR="00835B4D" w:rsidRPr="00234ECC" w:rsidRDefault="00835B4D" w:rsidP="00835B4D">
      <w:pPr>
        <w:ind w:left="1200"/>
        <w:rPr>
          <w:sz w:val="28"/>
          <w:szCs w:val="22"/>
        </w:rPr>
      </w:pPr>
    </w:p>
    <w:p w:rsidR="00380E0B" w:rsidRPr="00234ECC" w:rsidRDefault="00D912FE" w:rsidP="00380E0B">
      <w:pPr>
        <w:numPr>
          <w:ilvl w:val="0"/>
          <w:numId w:val="13"/>
        </w:num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lastRenderedPageBreak/>
        <w:t>[*]</w:t>
      </w:r>
      <w:r w:rsidRPr="00234ECC">
        <w:rPr>
          <w:rStyle w:val="a8"/>
          <w:sz w:val="28"/>
          <w:szCs w:val="22"/>
        </w:rPr>
        <w:footnoteReference w:id="2"/>
      </w:r>
    </w:p>
    <w:p w:rsidR="00E33083" w:rsidRPr="00234ECC" w:rsidRDefault="00E33083" w:rsidP="00E33083">
      <w:pPr>
        <w:tabs>
          <w:tab w:val="left" w:pos="1078"/>
        </w:tabs>
        <w:rPr>
          <w:sz w:val="28"/>
          <w:szCs w:val="22"/>
        </w:rPr>
      </w:pPr>
    </w:p>
    <w:p w:rsidR="00E33083" w:rsidRPr="00234ECC" w:rsidRDefault="00E33083" w:rsidP="00E33083">
      <w:p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9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(</w:t>
      </w:r>
      <w:r w:rsidR="00120F97" w:rsidRPr="00234ECC">
        <w:rPr>
          <w:rFonts w:hint="eastAsia"/>
          <w:sz w:val="28"/>
          <w:szCs w:val="22"/>
        </w:rPr>
        <w:t>전자정보시스템을</w:t>
      </w:r>
      <w:r w:rsidR="00120F97" w:rsidRPr="00234ECC">
        <w:rPr>
          <w:rFonts w:hint="eastAsia"/>
          <w:sz w:val="28"/>
          <w:szCs w:val="22"/>
        </w:rPr>
        <w:t xml:space="preserve"> </w:t>
      </w:r>
      <w:r w:rsidR="00120F97" w:rsidRPr="00234ECC">
        <w:rPr>
          <w:rFonts w:hint="eastAsia"/>
          <w:sz w:val="28"/>
          <w:szCs w:val="22"/>
        </w:rPr>
        <w:t>이용한</w:t>
      </w:r>
      <w:r w:rsidR="00120F97" w:rsidRPr="00234ECC">
        <w:rPr>
          <w:rFonts w:hint="eastAsia"/>
          <w:sz w:val="28"/>
          <w:szCs w:val="22"/>
        </w:rPr>
        <w:t xml:space="preserve"> </w:t>
      </w:r>
      <w:r w:rsidR="00120F97" w:rsidRPr="00234ECC">
        <w:rPr>
          <w:rFonts w:hint="eastAsia"/>
          <w:sz w:val="28"/>
          <w:szCs w:val="22"/>
        </w:rPr>
        <w:t>통지</w:t>
      </w:r>
      <w:r w:rsidRPr="00234ECC">
        <w:rPr>
          <w:rFonts w:hint="eastAsia"/>
          <w:sz w:val="28"/>
          <w:szCs w:val="22"/>
        </w:rPr>
        <w:t>)</w:t>
      </w:r>
    </w:p>
    <w:p w:rsidR="0087360E" w:rsidRPr="00234ECC" w:rsidRDefault="0087360E" w:rsidP="00E33083">
      <w:pPr>
        <w:rPr>
          <w:sz w:val="28"/>
          <w:szCs w:val="22"/>
        </w:rPr>
      </w:pPr>
    </w:p>
    <w:p w:rsidR="00E33083" w:rsidRPr="00234ECC" w:rsidRDefault="00C33729" w:rsidP="0087360E">
      <w:pPr>
        <w:numPr>
          <w:ilvl w:val="0"/>
          <w:numId w:val="11"/>
        </w:numPr>
        <w:ind w:hanging="524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협약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="00BA7A82" w:rsidRPr="00234ECC">
        <w:rPr>
          <w:rFonts w:hint="eastAsia"/>
          <w:sz w:val="28"/>
          <w:szCs w:val="22"/>
        </w:rPr>
        <w:t>28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에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따라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전자정보시스템을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이용하여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이루어지는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통지는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웹사이트에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그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내역을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기재하는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방식으로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이루어지며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</w:t>
      </w:r>
      <w:r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웹사이트에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기재가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된</w:t>
      </w:r>
      <w:r w:rsidR="00BA7A82" w:rsidRPr="00234ECC">
        <w:rPr>
          <w:rFonts w:hint="eastAsia"/>
          <w:sz w:val="28"/>
          <w:szCs w:val="22"/>
        </w:rPr>
        <w:t xml:space="preserve"> </w:t>
      </w:r>
      <w:r w:rsidR="00BA7A82" w:rsidRPr="00234ECC">
        <w:rPr>
          <w:rFonts w:hint="eastAsia"/>
          <w:sz w:val="28"/>
          <w:szCs w:val="22"/>
        </w:rPr>
        <w:t>때에</w:t>
      </w:r>
      <w:r w:rsidR="00BA7A82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해당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통지는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도달된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것으로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본다</w:t>
      </w:r>
      <w:r w:rsidRPr="00234ECC">
        <w:rPr>
          <w:rFonts w:hint="eastAsia"/>
          <w:sz w:val="28"/>
          <w:szCs w:val="22"/>
        </w:rPr>
        <w:t>.</w:t>
      </w:r>
    </w:p>
    <w:p w:rsidR="00F00D2E" w:rsidRPr="00234ECC" w:rsidRDefault="00F00D2E" w:rsidP="00F00D2E">
      <w:pPr>
        <w:ind w:left="720"/>
        <w:rPr>
          <w:sz w:val="28"/>
          <w:szCs w:val="22"/>
        </w:rPr>
      </w:pPr>
    </w:p>
    <w:p w:rsidR="00672384" w:rsidRPr="00234ECC" w:rsidRDefault="00BA7A82" w:rsidP="0087360E">
      <w:pPr>
        <w:numPr>
          <w:ilvl w:val="0"/>
          <w:numId w:val="11"/>
        </w:numPr>
        <w:ind w:hanging="524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국민행복기금은</w:t>
      </w:r>
      <w:r w:rsidRPr="00234ECC">
        <w:rPr>
          <w:rFonts w:hint="eastAsia"/>
          <w:sz w:val="28"/>
          <w:szCs w:val="22"/>
        </w:rPr>
        <w:t xml:space="preserve"> </w:t>
      </w:r>
      <w:r w:rsidR="000A66BA" w:rsidRPr="00234ECC">
        <w:rPr>
          <w:rFonts w:hint="eastAsia"/>
          <w:sz w:val="28"/>
          <w:szCs w:val="22"/>
        </w:rPr>
        <w:t>전자정보시스템을</w:t>
      </w:r>
      <w:r w:rsidR="000A66BA" w:rsidRPr="00234ECC">
        <w:rPr>
          <w:rFonts w:hint="eastAsia"/>
          <w:sz w:val="28"/>
          <w:szCs w:val="22"/>
        </w:rPr>
        <w:t xml:space="preserve"> </w:t>
      </w:r>
      <w:r w:rsidR="000A66BA" w:rsidRPr="00234ECC">
        <w:rPr>
          <w:rFonts w:hint="eastAsia"/>
          <w:sz w:val="28"/>
          <w:szCs w:val="22"/>
        </w:rPr>
        <w:t>이용한</w:t>
      </w:r>
      <w:r w:rsidR="000A66BA" w:rsidRPr="00234ECC">
        <w:rPr>
          <w:rFonts w:hint="eastAsia"/>
          <w:sz w:val="28"/>
          <w:szCs w:val="22"/>
        </w:rPr>
        <w:t xml:space="preserve"> </w:t>
      </w:r>
      <w:r w:rsidR="000A66BA" w:rsidRPr="00234ECC">
        <w:rPr>
          <w:rFonts w:hint="eastAsia"/>
          <w:sz w:val="28"/>
          <w:szCs w:val="22"/>
        </w:rPr>
        <w:t>통지의</w:t>
      </w:r>
      <w:r w:rsidR="000A66BA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이용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방법을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마련하여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웹사이트에</w:t>
      </w:r>
      <w:r w:rsidR="00F00D2E" w:rsidRPr="00234ECC">
        <w:rPr>
          <w:rFonts w:hint="eastAsia"/>
          <w:sz w:val="28"/>
          <w:szCs w:val="22"/>
        </w:rPr>
        <w:t xml:space="preserve"> </w:t>
      </w:r>
      <w:r w:rsidR="00F00D2E" w:rsidRPr="00234ECC">
        <w:rPr>
          <w:rFonts w:hint="eastAsia"/>
          <w:sz w:val="28"/>
          <w:szCs w:val="22"/>
        </w:rPr>
        <w:t>게시한다</w:t>
      </w:r>
      <w:r w:rsidR="00F00D2E" w:rsidRPr="00234ECC">
        <w:rPr>
          <w:rFonts w:hint="eastAsia"/>
          <w:sz w:val="28"/>
          <w:szCs w:val="22"/>
        </w:rPr>
        <w:t>.</w:t>
      </w:r>
      <w:r w:rsidR="00FF1D3E" w:rsidRPr="00234ECC">
        <w:rPr>
          <w:rFonts w:hint="eastAsia"/>
          <w:sz w:val="28"/>
          <w:szCs w:val="22"/>
        </w:rPr>
        <w:t xml:space="preserve"> </w:t>
      </w:r>
    </w:p>
    <w:p w:rsidR="00FF1D3E" w:rsidRPr="00234ECC" w:rsidRDefault="00FF1D3E" w:rsidP="00FF1D3E">
      <w:pPr>
        <w:ind w:left="720"/>
        <w:rPr>
          <w:sz w:val="28"/>
          <w:szCs w:val="22"/>
        </w:rPr>
      </w:pPr>
    </w:p>
    <w:p w:rsidR="00672384" w:rsidRPr="00234ECC" w:rsidRDefault="00C33729" w:rsidP="0087360E">
      <w:pPr>
        <w:numPr>
          <w:ilvl w:val="0"/>
          <w:numId w:val="11"/>
        </w:numPr>
        <w:ind w:hanging="524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항에</w:t>
      </w:r>
      <w:r w:rsidR="00BA7A82" w:rsidRPr="00234ECC">
        <w:rPr>
          <w:rFonts w:hint="eastAsia"/>
          <w:sz w:val="28"/>
          <w:szCs w:val="22"/>
        </w:rPr>
        <w:t>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불구하고</w:t>
      </w:r>
      <w:r w:rsidRPr="00234ECC">
        <w:rPr>
          <w:rFonts w:hint="eastAsia"/>
          <w:sz w:val="28"/>
          <w:szCs w:val="22"/>
        </w:rPr>
        <w:t xml:space="preserve">, </w:t>
      </w:r>
      <w:r w:rsidR="00672384" w:rsidRPr="00234ECC">
        <w:rPr>
          <w:rFonts w:hint="eastAsia"/>
          <w:sz w:val="28"/>
          <w:szCs w:val="22"/>
        </w:rPr>
        <w:t>웹사이트의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FF1D3E" w:rsidRPr="00234ECC">
        <w:rPr>
          <w:rFonts w:hint="eastAsia"/>
          <w:sz w:val="28"/>
          <w:szCs w:val="22"/>
        </w:rPr>
        <w:t>중단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등</w:t>
      </w:r>
      <w:r w:rsidR="00672384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불가피한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사유가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발생</w:t>
      </w:r>
      <w:r w:rsidR="00AF0E79" w:rsidRPr="00234ECC">
        <w:rPr>
          <w:rFonts w:hint="eastAsia"/>
          <w:sz w:val="28"/>
          <w:szCs w:val="22"/>
        </w:rPr>
        <w:t>한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경우</w:t>
      </w:r>
      <w:r w:rsidR="00AF0E79" w:rsidRPr="00234ECC">
        <w:rPr>
          <w:rFonts w:hint="eastAsia"/>
          <w:sz w:val="28"/>
          <w:szCs w:val="22"/>
        </w:rPr>
        <w:t>에는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협약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제</w:t>
      </w:r>
      <w:r w:rsidR="00672384" w:rsidRPr="00234ECC">
        <w:rPr>
          <w:rFonts w:hint="eastAsia"/>
          <w:sz w:val="28"/>
          <w:szCs w:val="22"/>
        </w:rPr>
        <w:t>28</w:t>
      </w:r>
      <w:r w:rsidR="00672384"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>에서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정한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다른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통지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방식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가운데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국민행복기금이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선정한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방식을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이용하기로</w:t>
      </w:r>
      <w:r w:rsidR="00AF0E79" w:rsidRPr="00234ECC">
        <w:rPr>
          <w:rFonts w:hint="eastAsia"/>
          <w:sz w:val="28"/>
          <w:szCs w:val="22"/>
        </w:rPr>
        <w:t xml:space="preserve"> </w:t>
      </w:r>
      <w:r w:rsidR="00FF1D3E" w:rsidRPr="00234ECC">
        <w:rPr>
          <w:rFonts w:hint="eastAsia"/>
          <w:sz w:val="28"/>
          <w:szCs w:val="22"/>
        </w:rPr>
        <w:t>한다</w:t>
      </w:r>
      <w:r w:rsidR="00FF1D3E" w:rsidRPr="00234ECC">
        <w:rPr>
          <w:rFonts w:hint="eastAsia"/>
          <w:sz w:val="28"/>
          <w:szCs w:val="22"/>
        </w:rPr>
        <w:t>.</w:t>
      </w:r>
    </w:p>
    <w:p w:rsidR="00FF1D3E" w:rsidRPr="00234ECC" w:rsidRDefault="00FF1D3E" w:rsidP="00FF1D3E">
      <w:pPr>
        <w:ind w:left="720"/>
        <w:rPr>
          <w:sz w:val="28"/>
          <w:szCs w:val="22"/>
        </w:rPr>
      </w:pPr>
    </w:p>
    <w:p w:rsidR="00672384" w:rsidRPr="00234ECC" w:rsidRDefault="00FF1D3E" w:rsidP="0087360E">
      <w:pPr>
        <w:numPr>
          <w:ilvl w:val="0"/>
          <w:numId w:val="11"/>
        </w:numPr>
        <w:ind w:hanging="524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협약</w:t>
      </w:r>
      <w:r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제</w:t>
      </w:r>
      <w:r w:rsidR="00672384" w:rsidRPr="00234ECC">
        <w:rPr>
          <w:rFonts w:hint="eastAsia"/>
          <w:sz w:val="28"/>
          <w:szCs w:val="22"/>
        </w:rPr>
        <w:t>28</w:t>
      </w:r>
      <w:r w:rsidR="00672384" w:rsidRPr="00234ECC">
        <w:rPr>
          <w:rFonts w:hint="eastAsia"/>
          <w:sz w:val="28"/>
          <w:szCs w:val="22"/>
        </w:rPr>
        <w:t>조에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따른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통지를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위하여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672384" w:rsidRPr="00234ECC">
        <w:rPr>
          <w:rFonts w:hint="eastAsia"/>
          <w:sz w:val="28"/>
          <w:szCs w:val="22"/>
        </w:rPr>
        <w:t>각</w:t>
      </w:r>
      <w:r w:rsidR="0067238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회원기관은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별표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F0E79" w:rsidRPr="00234ECC">
        <w:rPr>
          <w:rFonts w:hint="eastAsia"/>
          <w:sz w:val="28"/>
          <w:szCs w:val="22"/>
        </w:rPr>
        <w:t>4</w:t>
      </w:r>
      <w:r w:rsidR="00A57B64" w:rsidRPr="00234ECC">
        <w:rPr>
          <w:rFonts w:hint="eastAsia"/>
          <w:sz w:val="28"/>
          <w:szCs w:val="22"/>
        </w:rPr>
        <w:t>에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따른</w:t>
      </w:r>
      <w:r w:rsidR="00A57B64" w:rsidRPr="00234ECC">
        <w:rPr>
          <w:rFonts w:hint="eastAsia"/>
          <w:sz w:val="28"/>
          <w:szCs w:val="22"/>
        </w:rPr>
        <w:t xml:space="preserve"> </w:t>
      </w:r>
      <w:proofErr w:type="spellStart"/>
      <w:r w:rsidR="00A57B64" w:rsidRPr="00234ECC">
        <w:rPr>
          <w:rFonts w:hint="eastAsia"/>
          <w:sz w:val="28"/>
          <w:szCs w:val="22"/>
        </w:rPr>
        <w:t>통지처를</w:t>
      </w:r>
      <w:proofErr w:type="spellEnd"/>
      <w:r w:rsidR="00A57B64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</w:t>
      </w:r>
      <w:r w:rsidR="00A57B64" w:rsidRPr="00234ECC">
        <w:rPr>
          <w:rFonts w:hint="eastAsia"/>
          <w:sz w:val="28"/>
          <w:szCs w:val="22"/>
        </w:rPr>
        <w:t>기금의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자산관리자에게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제출</w:t>
      </w:r>
      <w:r w:rsidRPr="00234ECC">
        <w:rPr>
          <w:rFonts w:hint="eastAsia"/>
          <w:sz w:val="28"/>
          <w:szCs w:val="22"/>
        </w:rPr>
        <w:t>하며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그</w:t>
      </w:r>
      <w:r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변경이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있는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경우</w:t>
      </w:r>
      <w:r w:rsidR="00A57B64"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즉시</w:t>
      </w:r>
      <w:r w:rsidR="00A57B64"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변경된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사항을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자산관리자에게</w:t>
      </w:r>
      <w:r w:rsidRPr="00234ECC">
        <w:rPr>
          <w:rFonts w:hint="eastAsia"/>
          <w:sz w:val="28"/>
          <w:szCs w:val="22"/>
        </w:rPr>
        <w:t xml:space="preserve"> </w:t>
      </w:r>
      <w:r w:rsidR="00A57B64" w:rsidRPr="00234ECC">
        <w:rPr>
          <w:rFonts w:hint="eastAsia"/>
          <w:sz w:val="28"/>
          <w:szCs w:val="22"/>
        </w:rPr>
        <w:t>신고</w:t>
      </w:r>
      <w:r w:rsidR="00AF0E79" w:rsidRPr="00234ECC">
        <w:rPr>
          <w:rFonts w:hint="eastAsia"/>
          <w:sz w:val="28"/>
          <w:szCs w:val="22"/>
        </w:rPr>
        <w:t>한다</w:t>
      </w:r>
      <w:r w:rsidR="00AF0E79" w:rsidRPr="00234ECC">
        <w:rPr>
          <w:rFonts w:hint="eastAsia"/>
          <w:sz w:val="28"/>
          <w:szCs w:val="22"/>
        </w:rPr>
        <w:t>.</w:t>
      </w:r>
    </w:p>
    <w:p w:rsidR="00794B88" w:rsidRPr="00234ECC" w:rsidRDefault="00794B88" w:rsidP="00E33083">
      <w:pPr>
        <w:tabs>
          <w:tab w:val="left" w:pos="1078"/>
        </w:tabs>
        <w:rPr>
          <w:sz w:val="28"/>
          <w:szCs w:val="22"/>
        </w:rPr>
      </w:pPr>
    </w:p>
    <w:p w:rsidR="00BF3FC1" w:rsidRPr="00234ECC" w:rsidRDefault="00BF3FC1" w:rsidP="00E33083">
      <w:p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="004F7E5F" w:rsidRPr="00234ECC">
        <w:rPr>
          <w:rFonts w:hint="eastAsia"/>
          <w:sz w:val="28"/>
          <w:szCs w:val="22"/>
        </w:rPr>
        <w:t>10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(</w:t>
      </w:r>
      <w:r w:rsidRPr="00234ECC">
        <w:rPr>
          <w:rFonts w:hint="eastAsia"/>
          <w:sz w:val="28"/>
          <w:szCs w:val="22"/>
        </w:rPr>
        <w:t>국민행복기금의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법정기금화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관련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사항</w:t>
      </w:r>
      <w:r w:rsidRPr="00234ECC">
        <w:rPr>
          <w:rFonts w:hint="eastAsia"/>
          <w:sz w:val="28"/>
          <w:szCs w:val="22"/>
        </w:rPr>
        <w:t>)</w:t>
      </w:r>
    </w:p>
    <w:p w:rsidR="00BF3FC1" w:rsidRPr="00234ECC" w:rsidRDefault="00BF3FC1" w:rsidP="00E33083">
      <w:pPr>
        <w:tabs>
          <w:tab w:val="left" w:pos="1078"/>
        </w:tabs>
        <w:rPr>
          <w:sz w:val="28"/>
          <w:szCs w:val="22"/>
        </w:rPr>
      </w:pPr>
    </w:p>
    <w:p w:rsidR="00BF3FC1" w:rsidRPr="00234ECC" w:rsidRDefault="00BF3FC1" w:rsidP="00E06FC6">
      <w:pPr>
        <w:ind w:left="42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국민행복기금의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업무가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법률에서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정한</w:t>
      </w:r>
      <w:r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특별</w:t>
      </w:r>
      <w:r w:rsidRPr="00234ECC">
        <w:rPr>
          <w:rFonts w:hint="eastAsia"/>
          <w:sz w:val="28"/>
          <w:szCs w:val="22"/>
        </w:rPr>
        <w:t>기금으로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이관되는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경우에는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해당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법률에서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바에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</w:t>
      </w:r>
      <w:r w:rsidR="0040287D" w:rsidRPr="00234ECC">
        <w:rPr>
          <w:rFonts w:hint="eastAsia"/>
          <w:sz w:val="28"/>
          <w:szCs w:val="22"/>
        </w:rPr>
        <w:t xml:space="preserve">, </w:t>
      </w:r>
      <w:r w:rsidR="0040287D" w:rsidRPr="00234ECC">
        <w:rPr>
          <w:rFonts w:hint="eastAsia"/>
          <w:sz w:val="28"/>
          <w:szCs w:val="22"/>
        </w:rPr>
        <w:t>권리</w:t>
      </w:r>
      <w:r w:rsidR="0040287D" w:rsidRPr="00234ECC">
        <w:rPr>
          <w:rFonts w:hint="eastAsia"/>
          <w:sz w:val="28"/>
          <w:szCs w:val="22"/>
        </w:rPr>
        <w:t xml:space="preserve">, </w:t>
      </w:r>
      <w:r w:rsidR="0040287D" w:rsidRPr="00234ECC">
        <w:rPr>
          <w:rFonts w:hint="eastAsia"/>
          <w:sz w:val="28"/>
          <w:szCs w:val="22"/>
        </w:rPr>
        <w:t>의무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및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이와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관련된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모든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법률관계가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특별기금으로</w:t>
      </w:r>
      <w:r w:rsidR="0040287D" w:rsidRPr="00234ECC">
        <w:rPr>
          <w:rFonts w:hint="eastAsia"/>
          <w:sz w:val="28"/>
          <w:szCs w:val="22"/>
        </w:rPr>
        <w:t xml:space="preserve"> </w:t>
      </w:r>
      <w:r w:rsidR="0040287D" w:rsidRPr="00234ECC">
        <w:rPr>
          <w:rFonts w:hint="eastAsia"/>
          <w:sz w:val="28"/>
          <w:szCs w:val="22"/>
        </w:rPr>
        <w:t>이전된다</w:t>
      </w:r>
      <w:r w:rsidR="0040287D" w:rsidRPr="00234ECC">
        <w:rPr>
          <w:rFonts w:hint="eastAsia"/>
          <w:sz w:val="28"/>
          <w:szCs w:val="22"/>
        </w:rPr>
        <w:t>.</w:t>
      </w:r>
    </w:p>
    <w:p w:rsidR="00BF3FC1" w:rsidRPr="00234ECC" w:rsidRDefault="00BF3FC1" w:rsidP="00E33083">
      <w:pPr>
        <w:tabs>
          <w:tab w:val="left" w:pos="1078"/>
        </w:tabs>
        <w:rPr>
          <w:sz w:val="28"/>
          <w:szCs w:val="22"/>
        </w:rPr>
      </w:pPr>
    </w:p>
    <w:p w:rsidR="00E33083" w:rsidRPr="00234ECC" w:rsidRDefault="00794B88" w:rsidP="00E33083">
      <w:p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="004F7E5F"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</w:t>
      </w:r>
      <w:r w:rsidR="000A66BA" w:rsidRPr="00234ECC">
        <w:rPr>
          <w:rFonts w:hint="eastAsia"/>
          <w:sz w:val="28"/>
          <w:szCs w:val="22"/>
        </w:rPr>
        <w:t>(</w:t>
      </w:r>
      <w:r w:rsidR="0001226B" w:rsidRPr="00234ECC">
        <w:rPr>
          <w:rFonts w:hint="eastAsia"/>
          <w:sz w:val="28"/>
          <w:szCs w:val="22"/>
        </w:rPr>
        <w:t>세칙의</w:t>
      </w:r>
      <w:r w:rsidR="0001226B" w:rsidRPr="00234ECC">
        <w:rPr>
          <w:rFonts w:hint="eastAsia"/>
          <w:sz w:val="28"/>
          <w:szCs w:val="22"/>
        </w:rPr>
        <w:t xml:space="preserve"> </w:t>
      </w:r>
      <w:r w:rsidR="0001226B" w:rsidRPr="00234ECC">
        <w:rPr>
          <w:rFonts w:hint="eastAsia"/>
          <w:sz w:val="28"/>
          <w:szCs w:val="22"/>
        </w:rPr>
        <w:t>효력</w:t>
      </w:r>
      <w:r w:rsidR="000A66BA" w:rsidRPr="00234ECC">
        <w:rPr>
          <w:rFonts w:hint="eastAsia"/>
          <w:sz w:val="28"/>
          <w:szCs w:val="22"/>
        </w:rPr>
        <w:t>)</w:t>
      </w:r>
      <w:r w:rsidR="0001226B" w:rsidRPr="00234ECC">
        <w:rPr>
          <w:rFonts w:hint="eastAsia"/>
          <w:sz w:val="28"/>
          <w:szCs w:val="22"/>
        </w:rPr>
        <w:t xml:space="preserve"> </w:t>
      </w:r>
    </w:p>
    <w:p w:rsidR="0001226B" w:rsidRPr="00234ECC" w:rsidRDefault="0001226B" w:rsidP="00E33083">
      <w:pPr>
        <w:tabs>
          <w:tab w:val="left" w:pos="1078"/>
        </w:tabs>
        <w:rPr>
          <w:sz w:val="28"/>
          <w:szCs w:val="22"/>
        </w:rPr>
      </w:pPr>
    </w:p>
    <w:p w:rsidR="00BC3E89" w:rsidRPr="00234ECC" w:rsidRDefault="00BC3E89" w:rsidP="00E06FC6">
      <w:pPr>
        <w:ind w:left="426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세칙은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제정과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동시에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효력을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발생한다</w:t>
      </w:r>
      <w:r w:rsidRPr="00234ECC">
        <w:rPr>
          <w:rFonts w:hint="eastAsia"/>
          <w:sz w:val="28"/>
          <w:szCs w:val="22"/>
        </w:rPr>
        <w:t>.</w:t>
      </w:r>
    </w:p>
    <w:p w:rsidR="00234ECC" w:rsidRDefault="00E74C0A" w:rsidP="00576FCD">
      <w:pPr>
        <w:tabs>
          <w:tab w:val="left" w:pos="1078"/>
        </w:tabs>
        <w:rPr>
          <w:rFonts w:hint="eastAsia"/>
          <w:sz w:val="28"/>
          <w:szCs w:val="22"/>
        </w:rPr>
      </w:pPr>
      <w:r w:rsidRPr="00234ECC">
        <w:rPr>
          <w:sz w:val="28"/>
          <w:szCs w:val="22"/>
        </w:rPr>
        <w:br w:type="page"/>
      </w:r>
    </w:p>
    <w:p w:rsidR="00234ECC" w:rsidRDefault="00234ECC">
      <w:pPr>
        <w:spacing w:line="240" w:lineRule="auto"/>
        <w:jc w:val="left"/>
        <w:rPr>
          <w:sz w:val="28"/>
          <w:szCs w:val="22"/>
        </w:rPr>
      </w:pPr>
      <w:r>
        <w:rPr>
          <w:sz w:val="28"/>
          <w:szCs w:val="22"/>
        </w:rPr>
        <w:lastRenderedPageBreak/>
        <w:br w:type="page"/>
      </w:r>
    </w:p>
    <w:p w:rsidR="00576FCD" w:rsidRPr="00234ECC" w:rsidRDefault="00576FCD" w:rsidP="00576FCD">
      <w:pPr>
        <w:tabs>
          <w:tab w:val="left" w:pos="1078"/>
        </w:tabs>
        <w:rPr>
          <w:sz w:val="28"/>
          <w:szCs w:val="22"/>
        </w:rPr>
      </w:pPr>
      <w:r w:rsidRPr="00234ECC">
        <w:rPr>
          <w:sz w:val="28"/>
          <w:szCs w:val="22"/>
        </w:rPr>
        <w:lastRenderedPageBreak/>
        <w:t>[</w:t>
      </w:r>
      <w:r w:rsidRPr="00234ECC">
        <w:rPr>
          <w:sz w:val="28"/>
          <w:szCs w:val="22"/>
        </w:rPr>
        <w:t>별표</w:t>
      </w:r>
      <w:r w:rsidRPr="00234ECC">
        <w:rPr>
          <w:sz w:val="28"/>
          <w:szCs w:val="22"/>
        </w:rPr>
        <w:t xml:space="preserve"> 1]</w:t>
      </w:r>
    </w:p>
    <w:p w:rsidR="00576FCD" w:rsidRPr="00234ECC" w:rsidRDefault="00576FCD" w:rsidP="00576FCD">
      <w:pPr>
        <w:snapToGrid w:val="0"/>
        <w:spacing w:line="384" w:lineRule="auto"/>
        <w:jc w:val="center"/>
        <w:rPr>
          <w:rFonts w:eastAsia="휴먼명조"/>
          <w:b/>
          <w:color w:val="000000"/>
          <w:sz w:val="28"/>
          <w:szCs w:val="22"/>
          <w:u w:val="single"/>
        </w:rPr>
      </w:pPr>
      <w:r w:rsidRPr="00234ECC">
        <w:rPr>
          <w:rFonts w:eastAsia="휴먼명조"/>
          <w:b/>
          <w:color w:val="000000"/>
          <w:sz w:val="28"/>
          <w:szCs w:val="22"/>
          <w:u w:val="single"/>
        </w:rPr>
        <w:t>사후정산방식의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 xml:space="preserve"> 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>매매대금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 xml:space="preserve"> 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>산정</w:t>
      </w:r>
    </w:p>
    <w:p w:rsidR="00576FCD" w:rsidRPr="00234ECC" w:rsidRDefault="00576FCD" w:rsidP="00576FCD">
      <w:pPr>
        <w:pStyle w:val="td1"/>
        <w:rPr>
          <w:rFonts w:ascii="Times New Roman" w:eastAsia="바탕" w:hAnsi="Times New Roman" w:cs="Times New Roman"/>
          <w:b/>
          <w:sz w:val="28"/>
        </w:rPr>
      </w:pPr>
      <w:r w:rsidRPr="00234ECC">
        <w:rPr>
          <w:rFonts w:ascii="Times New Roman" w:eastAsia="바탕" w:hAnsi="Times New Roman" w:cs="Times New Roman"/>
          <w:b/>
          <w:sz w:val="28"/>
        </w:rPr>
        <w:t xml:space="preserve">1. </w:t>
      </w:r>
      <w:r w:rsidRPr="00234ECC">
        <w:rPr>
          <w:rFonts w:ascii="Times New Roman" w:eastAsia="바탕" w:hAnsi="Times New Roman" w:cs="Times New Roman"/>
          <w:b/>
          <w:sz w:val="28"/>
        </w:rPr>
        <w:t>원금</w:t>
      </w:r>
      <w:r w:rsidRPr="00234ECC">
        <w:rPr>
          <w:rFonts w:ascii="Times New Roman" w:eastAsia="바탕" w:hAnsi="Times New Roman" w:cs="Times New Roman"/>
          <w:b/>
          <w:sz w:val="28"/>
        </w:rPr>
        <w:t xml:space="preserve"> 5</w:t>
      </w:r>
      <w:r w:rsidRPr="00234ECC">
        <w:rPr>
          <w:rFonts w:ascii="Times New Roman" w:eastAsia="바탕" w:hAnsi="Times New Roman" w:cs="Times New Roman"/>
          <w:b/>
          <w:sz w:val="28"/>
        </w:rPr>
        <w:t>천만원</w:t>
      </w:r>
      <w:r w:rsidRPr="00234ECC">
        <w:rPr>
          <w:rFonts w:ascii="Times New Roman" w:eastAsia="바탕" w:hAnsi="Times New Roman" w:cs="Times New Roman"/>
          <w:b/>
          <w:sz w:val="28"/>
        </w:rPr>
        <w:t xml:space="preserve"> </w:t>
      </w:r>
      <w:r w:rsidRPr="00234ECC">
        <w:rPr>
          <w:rFonts w:ascii="Times New Roman" w:eastAsia="바탕" w:hAnsi="Times New Roman" w:cs="Times New Roman"/>
          <w:b/>
          <w:sz w:val="28"/>
        </w:rPr>
        <w:t>이하</w:t>
      </w:r>
    </w:p>
    <w:p w:rsidR="00576FCD" w:rsidRPr="00234ECC" w:rsidRDefault="00576FCD" w:rsidP="00576FCD">
      <w:pPr>
        <w:pStyle w:val="td1"/>
        <w:rPr>
          <w:rFonts w:ascii="Times New Roman" w:eastAsia="바탕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9"/>
        <w:gridCol w:w="4087"/>
        <w:gridCol w:w="2638"/>
      </w:tblGrid>
      <w:tr w:rsidR="00576FCD" w:rsidRPr="00234ECC" w:rsidTr="00234ECC">
        <w:tc>
          <w:tcPr>
            <w:tcW w:w="2509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신용등급</w:t>
            </w:r>
          </w:p>
        </w:tc>
        <w:tc>
          <w:tcPr>
            <w:tcW w:w="4111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신용점수</w:t>
            </w:r>
          </w:p>
        </w:tc>
        <w:tc>
          <w:tcPr>
            <w:tcW w:w="2648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현금지급률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550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28.376%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</w:t>
            </w:r>
          </w:p>
        </w:tc>
        <w:tc>
          <w:tcPr>
            <w:tcW w:w="4111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530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550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27.591%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510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530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27.119%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</w:t>
            </w:r>
          </w:p>
        </w:tc>
        <w:tc>
          <w:tcPr>
            <w:tcW w:w="4111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490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510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26.646%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480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490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25.650%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6</w:t>
            </w:r>
          </w:p>
        </w:tc>
        <w:tc>
          <w:tcPr>
            <w:tcW w:w="4111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470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480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25.455%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7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470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24.635%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8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23.774%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9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23.772%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10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23.559%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11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23.256%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12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22.620%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13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22.021%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14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21.855%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15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21.459%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16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370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21.062%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17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370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20.704%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18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20.347%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19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20.115%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20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20.006%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21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19.897%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22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19.445%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23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18.973%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24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18.864%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25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18.323%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26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18.134%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27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17.052%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28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15.769%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29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14.747%</w:t>
            </w:r>
          </w:p>
        </w:tc>
      </w:tr>
      <w:tr w:rsidR="00576FCD" w:rsidRPr="00234ECC" w:rsidTr="00234ECC">
        <w:tc>
          <w:tcPr>
            <w:tcW w:w="250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30</w:t>
            </w:r>
          </w:p>
        </w:tc>
        <w:tc>
          <w:tcPr>
            <w:tcW w:w="4111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48" w:type="dxa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12.978%</w:t>
            </w:r>
          </w:p>
        </w:tc>
      </w:tr>
    </w:tbl>
    <w:p w:rsidR="00576FCD" w:rsidRPr="00234ECC" w:rsidRDefault="00576FCD" w:rsidP="00576FCD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</w:pPr>
      <w:r w:rsidRPr="00234ECC"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  <w:lastRenderedPageBreak/>
        <w:t xml:space="preserve">2. </w:t>
      </w:r>
      <w:r w:rsidRPr="00234ECC"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  <w:t>원금</w:t>
      </w:r>
      <w:r w:rsidRPr="00234ECC"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  <w:t xml:space="preserve"> 5</w:t>
      </w:r>
      <w:r w:rsidRPr="00234ECC"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  <w:t>천만원</w:t>
      </w:r>
      <w:r w:rsidRPr="00234ECC"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  <w:t xml:space="preserve"> </w:t>
      </w:r>
      <w:r w:rsidRPr="00234ECC">
        <w:rPr>
          <w:rFonts w:ascii="Times New Roman" w:eastAsia="바탕체" w:hAnsi="Times New Roman" w:cs="Times New Roman"/>
          <w:b/>
          <w:spacing w:val="3"/>
          <w:kern w:val="28"/>
          <w:sz w:val="28"/>
          <w:szCs w:val="28"/>
        </w:rPr>
        <w:t>초과</w:t>
      </w:r>
    </w:p>
    <w:p w:rsidR="00576FCD" w:rsidRPr="00234ECC" w:rsidRDefault="00576FCD" w:rsidP="00576FCD">
      <w:pPr>
        <w:pStyle w:val="td1"/>
        <w:rPr>
          <w:rFonts w:ascii="Times New Roman" w:eastAsia="바탕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7"/>
        <w:gridCol w:w="2854"/>
        <w:gridCol w:w="1315"/>
        <w:gridCol w:w="1315"/>
        <w:gridCol w:w="1315"/>
        <w:gridCol w:w="1528"/>
      </w:tblGrid>
      <w:tr w:rsidR="00576FCD" w:rsidRPr="00234ECC" w:rsidTr="00234ECC">
        <w:tc>
          <w:tcPr>
            <w:tcW w:w="926" w:type="dxa"/>
            <w:vMerge w:val="restart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4"/>
              </w:rPr>
            </w:pP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>신용</w:t>
            </w:r>
          </w:p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4"/>
              </w:rPr>
            </w:pP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>등급</w:t>
            </w:r>
          </w:p>
        </w:tc>
        <w:tc>
          <w:tcPr>
            <w:tcW w:w="3086" w:type="dxa"/>
            <w:vMerge w:val="restart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4"/>
              </w:rPr>
            </w:pP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>신용점수</w:t>
            </w:r>
          </w:p>
        </w:tc>
        <w:tc>
          <w:tcPr>
            <w:tcW w:w="5256" w:type="dxa"/>
            <w:gridSpan w:val="4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312" w:lineRule="auto"/>
              <w:jc w:val="center"/>
              <w:textAlignment w:val="baseline"/>
              <w:rPr>
                <w:b/>
                <w:color w:val="000000"/>
                <w:spacing w:val="3"/>
                <w:kern w:val="28"/>
                <w:sz w:val="24"/>
              </w:rPr>
            </w:pP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>원금</w:t>
            </w: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>구간별</w:t>
            </w: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b/>
                <w:color w:val="000000"/>
                <w:spacing w:val="3"/>
                <w:kern w:val="28"/>
                <w:sz w:val="24"/>
              </w:rPr>
              <w:t>현금지급률</w:t>
            </w:r>
          </w:p>
        </w:tc>
      </w:tr>
      <w:tr w:rsidR="00576FCD" w:rsidRPr="00234ECC" w:rsidTr="00234ECC">
        <w:tc>
          <w:tcPr>
            <w:tcW w:w="926" w:type="dxa"/>
            <w:vMerge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</w:p>
        </w:tc>
        <w:tc>
          <w:tcPr>
            <w:tcW w:w="3086" w:type="dxa"/>
            <w:vMerge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</w:p>
        </w:tc>
        <w:tc>
          <w:tcPr>
            <w:tcW w:w="1264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5~6</w:t>
            </w:r>
            <w:r w:rsidRPr="00234ECC">
              <w:rPr>
                <w:color w:val="000000"/>
                <w:spacing w:val="3"/>
                <w:kern w:val="28"/>
                <w:sz w:val="24"/>
              </w:rPr>
              <w:t>천만원</w:t>
            </w:r>
          </w:p>
        </w:tc>
        <w:tc>
          <w:tcPr>
            <w:tcW w:w="1265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6~7</w:t>
            </w:r>
            <w:r w:rsidRPr="00234ECC">
              <w:rPr>
                <w:color w:val="000000"/>
                <w:spacing w:val="3"/>
                <w:kern w:val="28"/>
                <w:sz w:val="24"/>
              </w:rPr>
              <w:t>천만원</w:t>
            </w:r>
          </w:p>
        </w:tc>
        <w:tc>
          <w:tcPr>
            <w:tcW w:w="1264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7~8</w:t>
            </w:r>
            <w:r w:rsidRPr="00234ECC">
              <w:rPr>
                <w:color w:val="000000"/>
                <w:spacing w:val="3"/>
                <w:kern w:val="28"/>
                <w:sz w:val="24"/>
              </w:rPr>
              <w:t>천만원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8</w:t>
            </w:r>
            <w:r w:rsidRPr="00234ECC">
              <w:rPr>
                <w:color w:val="000000"/>
                <w:kern w:val="2"/>
                <w:sz w:val="24"/>
              </w:rPr>
              <w:t>천만</w:t>
            </w:r>
            <w:r w:rsidRPr="00234ECC">
              <w:rPr>
                <w:color w:val="000000"/>
                <w:kern w:val="2"/>
                <w:sz w:val="24"/>
              </w:rPr>
              <w:t>~1</w:t>
            </w:r>
            <w:r w:rsidRPr="00234ECC">
              <w:rPr>
                <w:color w:val="000000"/>
                <w:kern w:val="2"/>
                <w:sz w:val="24"/>
              </w:rPr>
              <w:t>억원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1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16.385%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14.345%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12.305%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9.245%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2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15.913%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13.873%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11.833%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8.773%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3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15.804%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13.764%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11.724%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8.664%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4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15.263%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13.223%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11.183%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8.123%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5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15.074%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13.034%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10.994%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7.934%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6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13.992%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11.952%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9.912%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6.852%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7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12.709%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10.669%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8.629%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5.569%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8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11.687%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9.647%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7.607%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4.547%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widowControl w:val="0"/>
              <w:autoSpaceDN w:val="0"/>
              <w:adjustRightInd w:val="0"/>
              <w:snapToGrid w:val="0"/>
              <w:spacing w:line="288" w:lineRule="auto"/>
              <w:jc w:val="center"/>
              <w:textAlignment w:val="baseline"/>
              <w:rPr>
                <w:color w:val="000000"/>
                <w:spacing w:val="3"/>
                <w:kern w:val="28"/>
                <w:sz w:val="24"/>
              </w:rPr>
            </w:pPr>
            <w:r w:rsidRPr="00234ECC">
              <w:rPr>
                <w:color w:val="000000"/>
                <w:spacing w:val="3"/>
                <w:kern w:val="28"/>
                <w:sz w:val="24"/>
              </w:rPr>
              <w:t>9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widowControl w:val="0"/>
              <w:autoSpaceDE w:val="0"/>
              <w:autoSpaceDN w:val="0"/>
              <w:spacing w:line="288" w:lineRule="auto"/>
              <w:jc w:val="center"/>
              <w:rPr>
                <w:kern w:val="2"/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9.918%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7.878%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5.838%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widowControl w:val="0"/>
              <w:wordWrap w:val="0"/>
              <w:autoSpaceDE w:val="0"/>
              <w:autoSpaceDN w:val="0"/>
              <w:jc w:val="center"/>
              <w:rPr>
                <w:color w:val="000000"/>
                <w:kern w:val="2"/>
                <w:sz w:val="24"/>
              </w:rPr>
            </w:pPr>
            <w:r w:rsidRPr="00234ECC">
              <w:rPr>
                <w:color w:val="000000"/>
                <w:kern w:val="2"/>
                <w:sz w:val="24"/>
              </w:rPr>
              <w:t>2.778%</w:t>
            </w:r>
          </w:p>
        </w:tc>
      </w:tr>
    </w:tbl>
    <w:p w:rsidR="00576FCD" w:rsidRPr="00234ECC" w:rsidRDefault="00576FCD" w:rsidP="00576FCD">
      <w:pPr>
        <w:snapToGrid w:val="0"/>
        <w:spacing w:line="384" w:lineRule="auto"/>
        <w:rPr>
          <w:rFonts w:eastAsia="바탕"/>
          <w:color w:val="000000"/>
          <w:sz w:val="28"/>
          <w:szCs w:val="22"/>
        </w:rPr>
      </w:pPr>
    </w:p>
    <w:p w:rsidR="00576FCD" w:rsidRPr="00234ECC" w:rsidRDefault="00576FCD" w:rsidP="00576FCD">
      <w:pPr>
        <w:snapToGrid w:val="0"/>
        <w:spacing w:line="384" w:lineRule="auto"/>
        <w:rPr>
          <w:spacing w:val="3"/>
          <w:kern w:val="28"/>
          <w:sz w:val="28"/>
          <w:szCs w:val="22"/>
        </w:rPr>
      </w:pPr>
      <w:r w:rsidRPr="00234ECC">
        <w:rPr>
          <w:b/>
          <w:spacing w:val="3"/>
          <w:kern w:val="28"/>
          <w:sz w:val="28"/>
          <w:szCs w:val="28"/>
        </w:rPr>
        <w:t xml:space="preserve">3. </w:t>
      </w:r>
      <w:r w:rsidRPr="00234ECC">
        <w:rPr>
          <w:b/>
          <w:spacing w:val="3"/>
          <w:kern w:val="28"/>
          <w:sz w:val="28"/>
          <w:szCs w:val="28"/>
        </w:rPr>
        <w:t>신용점수</w:t>
      </w:r>
      <w:r w:rsidRPr="00234ECC">
        <w:rPr>
          <w:b/>
          <w:spacing w:val="3"/>
          <w:kern w:val="28"/>
          <w:sz w:val="28"/>
          <w:szCs w:val="28"/>
        </w:rPr>
        <w:t xml:space="preserve"> </w:t>
      </w:r>
      <w:proofErr w:type="spellStart"/>
      <w:r w:rsidRPr="00234ECC">
        <w:rPr>
          <w:b/>
          <w:spacing w:val="3"/>
          <w:kern w:val="28"/>
          <w:sz w:val="28"/>
          <w:szCs w:val="28"/>
        </w:rPr>
        <w:t>산정표</w:t>
      </w:r>
      <w:proofErr w:type="spellEnd"/>
    </w:p>
    <w:tbl>
      <w:tblPr>
        <w:tblW w:w="91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260"/>
        <w:gridCol w:w="3486"/>
      </w:tblGrid>
      <w:tr w:rsidR="00576FCD" w:rsidRPr="00234ECC" w:rsidTr="00234ECC">
        <w:trPr>
          <w:trHeight w:val="203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b/>
                <w:bCs/>
                <w:color w:val="000000"/>
                <w:sz w:val="24"/>
              </w:rPr>
              <w:t>항목</w:t>
            </w:r>
            <w:r w:rsidRPr="00234ECC">
              <w:rPr>
                <w:rFonts w:eastAsia="바탕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b/>
                <w:bCs/>
                <w:color w:val="000000"/>
                <w:sz w:val="24"/>
              </w:rPr>
              <w:t>구간</w:t>
            </w:r>
          </w:p>
        </w:tc>
        <w:tc>
          <w:tcPr>
            <w:tcW w:w="34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b/>
                <w:bCs/>
                <w:color w:val="000000"/>
                <w:sz w:val="24"/>
              </w:rPr>
              <w:t>신용점수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연령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139.62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30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124.38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35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93.9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40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70.38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45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54.83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50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49.73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55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39.48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60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30.04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이상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또는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정보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없음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 xml:space="preserve">원금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257.17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2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231.44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3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207.38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4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193.89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179.09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7.5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156.49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7.5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10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129.35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15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96.66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20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632523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63.47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30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35.63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50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연체월수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95.99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24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86.08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60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62.27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60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72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43.82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84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12.33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84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또는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정보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없음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 xml:space="preserve">　채권건수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80.21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66.39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55.98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43.25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33.33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23.61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  <w:r w:rsidRPr="00234ECC">
              <w:rPr>
                <w:rFonts w:eastAsia="바탕"/>
                <w:color w:val="000000"/>
                <w:sz w:val="24"/>
              </w:rPr>
              <w:t>-8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12.84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이상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또는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정보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없음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</w:tbl>
    <w:p w:rsidR="00576FCD" w:rsidRPr="00234ECC" w:rsidRDefault="00576FCD" w:rsidP="00576FCD">
      <w:pPr>
        <w:snapToGrid w:val="0"/>
        <w:spacing w:line="384" w:lineRule="auto"/>
        <w:rPr>
          <w:rFonts w:eastAsia="바탕"/>
          <w:color w:val="000000"/>
          <w:sz w:val="28"/>
          <w:szCs w:val="22"/>
        </w:rPr>
      </w:pPr>
    </w:p>
    <w:p w:rsidR="00576FCD" w:rsidRPr="00234ECC" w:rsidRDefault="00576FCD" w:rsidP="00576FCD">
      <w:pPr>
        <w:snapToGrid w:val="0"/>
        <w:spacing w:line="384" w:lineRule="auto"/>
        <w:rPr>
          <w:rFonts w:eastAsia="바탕"/>
          <w:color w:val="000000"/>
          <w:sz w:val="28"/>
          <w:szCs w:val="22"/>
        </w:rPr>
      </w:pPr>
      <w:proofErr w:type="gramStart"/>
      <w:r w:rsidRPr="00234ECC">
        <w:rPr>
          <w:rFonts w:eastAsia="바탕" w:hint="eastAsia"/>
          <w:color w:val="000000"/>
          <w:sz w:val="28"/>
          <w:szCs w:val="22"/>
        </w:rPr>
        <w:t>①연령</w:t>
      </w:r>
      <w:r w:rsidRPr="00234ECC">
        <w:rPr>
          <w:rFonts w:eastAsia="바탕" w:hint="eastAsia"/>
          <w:color w:val="000000"/>
          <w:sz w:val="28"/>
          <w:szCs w:val="22"/>
        </w:rPr>
        <w:t xml:space="preserve"> :</w:t>
      </w:r>
      <w:proofErr w:type="gramEnd"/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개별매입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신청일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현재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채무자의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연령</w:t>
      </w:r>
      <w:r w:rsidRPr="00234ECC">
        <w:rPr>
          <w:rFonts w:eastAsia="바탕" w:hint="eastAsia"/>
          <w:color w:val="000000"/>
          <w:sz w:val="28"/>
          <w:szCs w:val="22"/>
        </w:rPr>
        <w:t>.</w:t>
      </w:r>
    </w:p>
    <w:p w:rsidR="00576FCD" w:rsidRPr="00234ECC" w:rsidRDefault="00576FCD" w:rsidP="00576FCD">
      <w:pPr>
        <w:snapToGrid w:val="0"/>
        <w:spacing w:line="384" w:lineRule="auto"/>
        <w:rPr>
          <w:rFonts w:eastAsia="바탕"/>
          <w:color w:val="000000"/>
          <w:sz w:val="28"/>
          <w:szCs w:val="22"/>
        </w:rPr>
      </w:pPr>
      <w:proofErr w:type="gramStart"/>
      <w:r w:rsidRPr="00234ECC">
        <w:rPr>
          <w:rFonts w:eastAsia="바탕" w:hint="eastAsia"/>
          <w:color w:val="000000"/>
          <w:sz w:val="28"/>
          <w:szCs w:val="22"/>
        </w:rPr>
        <w:t>②원금</w:t>
      </w:r>
      <w:r w:rsidRPr="00234ECC">
        <w:rPr>
          <w:rFonts w:eastAsia="바탕" w:hint="eastAsia"/>
          <w:color w:val="000000"/>
          <w:sz w:val="28"/>
          <w:szCs w:val="22"/>
        </w:rPr>
        <w:t xml:space="preserve"> :</w:t>
      </w:r>
      <w:proofErr w:type="gramEnd"/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개별매입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신청일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현재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채무자의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전체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협약체결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금융기관에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대한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원금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총액</w:t>
      </w:r>
    </w:p>
    <w:p w:rsidR="00576FCD" w:rsidRPr="00234ECC" w:rsidRDefault="00576FCD" w:rsidP="00576FCD">
      <w:pPr>
        <w:snapToGrid w:val="0"/>
        <w:spacing w:line="384" w:lineRule="auto"/>
        <w:rPr>
          <w:rFonts w:eastAsia="바탕"/>
          <w:color w:val="000000"/>
          <w:sz w:val="28"/>
          <w:szCs w:val="22"/>
        </w:rPr>
      </w:pPr>
      <w:r w:rsidRPr="00234ECC">
        <w:rPr>
          <w:rFonts w:eastAsia="바탕" w:hint="eastAsia"/>
          <w:color w:val="000000"/>
          <w:sz w:val="28"/>
          <w:szCs w:val="22"/>
        </w:rPr>
        <w:t>③연체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월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proofErr w:type="gramStart"/>
      <w:r w:rsidRPr="00234ECC">
        <w:rPr>
          <w:rFonts w:eastAsia="바탕" w:hint="eastAsia"/>
          <w:color w:val="000000"/>
          <w:sz w:val="28"/>
          <w:szCs w:val="22"/>
        </w:rPr>
        <w:t>수</w:t>
      </w:r>
      <w:r w:rsidRPr="00234ECC">
        <w:rPr>
          <w:rFonts w:eastAsia="바탕" w:hint="eastAsia"/>
          <w:color w:val="000000"/>
          <w:sz w:val="28"/>
          <w:szCs w:val="22"/>
        </w:rPr>
        <w:t xml:space="preserve"> :</w:t>
      </w:r>
      <w:proofErr w:type="gramEnd"/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개별매입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신청일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현재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채무자의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전체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협약체결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금융기관에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대한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중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가장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연체기간이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채무의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연체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월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수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proofErr w:type="gramStart"/>
      <w:r w:rsidRPr="00234ECC">
        <w:rPr>
          <w:rFonts w:eastAsia="바탕" w:hint="eastAsia"/>
          <w:color w:val="000000"/>
          <w:sz w:val="28"/>
          <w:szCs w:val="22"/>
        </w:rPr>
        <w:t>④채권건수</w:t>
      </w:r>
      <w:r w:rsidRPr="00234ECC">
        <w:rPr>
          <w:rFonts w:eastAsia="바탕" w:hint="eastAsia"/>
          <w:color w:val="000000"/>
          <w:sz w:val="28"/>
          <w:szCs w:val="22"/>
        </w:rPr>
        <w:t xml:space="preserve"> :</w:t>
      </w:r>
      <w:proofErr w:type="gramEnd"/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개별매입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신청일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현재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채무자의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전체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협약체결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금융기관에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대한</w:t>
      </w:r>
      <w:r w:rsidRPr="00234ECC">
        <w:rPr>
          <w:rFonts w:eastAsia="바탕" w:hint="eastAsia"/>
          <w:color w:val="000000"/>
          <w:sz w:val="28"/>
          <w:szCs w:val="22"/>
        </w:rPr>
        <w:t xml:space="preserve"> </w:t>
      </w:r>
      <w:r w:rsidRPr="00234ECC">
        <w:rPr>
          <w:rFonts w:eastAsia="바탕" w:hint="eastAsia"/>
          <w:color w:val="000000"/>
          <w:sz w:val="28"/>
          <w:szCs w:val="22"/>
        </w:rPr>
        <w:t>채무계좌건수</w:t>
      </w:r>
      <w:r w:rsidRPr="00234ECC">
        <w:rPr>
          <w:rFonts w:eastAsia="바탕"/>
          <w:color w:val="000000"/>
          <w:sz w:val="28"/>
          <w:szCs w:val="22"/>
        </w:rPr>
        <w:br w:type="page"/>
      </w:r>
      <w:r w:rsidRPr="00234ECC">
        <w:rPr>
          <w:sz w:val="28"/>
          <w:szCs w:val="22"/>
        </w:rPr>
        <w:lastRenderedPageBreak/>
        <w:t>[</w:t>
      </w:r>
      <w:r w:rsidRPr="00234ECC">
        <w:rPr>
          <w:sz w:val="28"/>
          <w:szCs w:val="22"/>
        </w:rPr>
        <w:t>별표</w:t>
      </w:r>
      <w:r w:rsidRPr="00234ECC">
        <w:rPr>
          <w:sz w:val="28"/>
          <w:szCs w:val="22"/>
        </w:rPr>
        <w:t xml:space="preserve"> 2]</w:t>
      </w:r>
    </w:p>
    <w:p w:rsidR="00576FCD" w:rsidRPr="00234ECC" w:rsidRDefault="00576FCD" w:rsidP="00576FCD">
      <w:pPr>
        <w:snapToGrid w:val="0"/>
        <w:spacing w:line="384" w:lineRule="auto"/>
        <w:jc w:val="center"/>
        <w:rPr>
          <w:rFonts w:eastAsia="휴먼명조"/>
          <w:b/>
          <w:color w:val="000000"/>
          <w:sz w:val="28"/>
          <w:szCs w:val="22"/>
          <w:u w:val="single"/>
        </w:rPr>
      </w:pPr>
      <w:proofErr w:type="spellStart"/>
      <w:r w:rsidRPr="00234ECC">
        <w:rPr>
          <w:rFonts w:eastAsia="휴먼명조"/>
          <w:b/>
          <w:color w:val="000000"/>
          <w:sz w:val="28"/>
          <w:szCs w:val="22"/>
          <w:u w:val="single"/>
        </w:rPr>
        <w:t>확정가방식의</w:t>
      </w:r>
      <w:proofErr w:type="spellEnd"/>
      <w:r w:rsidRPr="00234ECC">
        <w:rPr>
          <w:rFonts w:eastAsia="휴먼명조"/>
          <w:b/>
          <w:color w:val="000000"/>
          <w:sz w:val="28"/>
          <w:szCs w:val="22"/>
          <w:u w:val="single"/>
        </w:rPr>
        <w:t xml:space="preserve"> 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>매매대금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 xml:space="preserve"> </w:t>
      </w:r>
      <w:r w:rsidRPr="00234ECC">
        <w:rPr>
          <w:rFonts w:eastAsia="휴먼명조"/>
          <w:b/>
          <w:color w:val="000000"/>
          <w:sz w:val="28"/>
          <w:szCs w:val="22"/>
          <w:u w:val="single"/>
        </w:rPr>
        <w:t>산정</w:t>
      </w:r>
    </w:p>
    <w:p w:rsidR="00576FCD" w:rsidRPr="00234ECC" w:rsidRDefault="00576FCD" w:rsidP="00576FCD">
      <w:pPr>
        <w:pStyle w:val="td1"/>
        <w:rPr>
          <w:rFonts w:ascii="Times New Roman" w:eastAsia="바탕" w:hAnsi="Times New Roman" w:cs="Times New Roman"/>
          <w:sz w:val="28"/>
        </w:rPr>
      </w:pPr>
      <w:r w:rsidRPr="00234ECC">
        <w:rPr>
          <w:rFonts w:ascii="Times New Roman" w:eastAsia="바탕" w:hAnsi="Times New Roman" w:cs="Times New Roman"/>
          <w:sz w:val="28"/>
        </w:rPr>
        <w:t xml:space="preserve">1. </w:t>
      </w:r>
      <w:r w:rsidRPr="00234ECC">
        <w:rPr>
          <w:rFonts w:ascii="Times New Roman" w:eastAsia="바탕" w:hAnsi="Times New Roman" w:cs="Times New Roman"/>
          <w:sz w:val="28"/>
        </w:rPr>
        <w:t>원금</w:t>
      </w:r>
      <w:r w:rsidRPr="00234ECC">
        <w:rPr>
          <w:rFonts w:ascii="Times New Roman" w:eastAsia="바탕" w:hAnsi="Times New Roman" w:cs="Times New Roman"/>
          <w:sz w:val="28"/>
        </w:rPr>
        <w:t xml:space="preserve"> 5</w:t>
      </w:r>
      <w:r w:rsidRPr="00234ECC">
        <w:rPr>
          <w:rFonts w:ascii="Times New Roman" w:eastAsia="바탕" w:hAnsi="Times New Roman" w:cs="Times New Roman"/>
          <w:sz w:val="28"/>
        </w:rPr>
        <w:t>천만원</w:t>
      </w:r>
      <w:r w:rsidRPr="00234ECC">
        <w:rPr>
          <w:rFonts w:ascii="Times New Roman" w:eastAsia="바탕" w:hAnsi="Times New Roman" w:cs="Times New Roman"/>
          <w:sz w:val="28"/>
        </w:rPr>
        <w:t xml:space="preserve"> </w:t>
      </w:r>
      <w:r w:rsidRPr="00234ECC">
        <w:rPr>
          <w:rFonts w:ascii="Times New Roman" w:eastAsia="바탕" w:hAnsi="Times New Roman" w:cs="Times New Roman"/>
          <w:sz w:val="28"/>
        </w:rPr>
        <w:t>이하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9"/>
        <w:gridCol w:w="4089"/>
        <w:gridCol w:w="2636"/>
      </w:tblGrid>
      <w:tr w:rsidR="00576FCD" w:rsidRPr="00234ECC" w:rsidTr="00234ECC">
        <w:tc>
          <w:tcPr>
            <w:tcW w:w="2499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신용등급</w:t>
            </w:r>
          </w:p>
        </w:tc>
        <w:tc>
          <w:tcPr>
            <w:tcW w:w="4089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신용점수</w:t>
            </w:r>
          </w:p>
        </w:tc>
        <w:tc>
          <w:tcPr>
            <w:tcW w:w="2636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proofErr w:type="spellStart"/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매입률</w:t>
            </w:r>
            <w:proofErr w:type="spellEnd"/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</w:t>
            </w:r>
          </w:p>
        </w:tc>
        <w:tc>
          <w:tcPr>
            <w:tcW w:w="408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550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33.473%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</w:t>
            </w:r>
          </w:p>
        </w:tc>
        <w:tc>
          <w:tcPr>
            <w:tcW w:w="408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530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550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32.975%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3</w:t>
            </w:r>
          </w:p>
        </w:tc>
        <w:tc>
          <w:tcPr>
            <w:tcW w:w="408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510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530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32.478%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</w:t>
            </w:r>
          </w:p>
        </w:tc>
        <w:tc>
          <w:tcPr>
            <w:tcW w:w="408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490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510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30.652%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</w:t>
            </w:r>
          </w:p>
        </w:tc>
        <w:tc>
          <w:tcPr>
            <w:tcW w:w="408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480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490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29.365%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6</w:t>
            </w:r>
          </w:p>
        </w:tc>
        <w:tc>
          <w:tcPr>
            <w:tcW w:w="408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470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이상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~ 480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점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29.000%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7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470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27.826%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8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26.868%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9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26.665%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10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26.418%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11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25.920%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12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25.140%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13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400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24.327%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14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400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24.233%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15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24.139%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16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370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23.699%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17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370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23.260%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18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22.117%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19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350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21.970%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20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21.725%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21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330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21.479%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22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20.939%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23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20.300%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24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20.165%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25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19.518%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26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19.256%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27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17.985%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28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16.497%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29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15.317%</w:t>
            </w:r>
          </w:p>
        </w:tc>
      </w:tr>
      <w:tr w:rsidR="00576FCD" w:rsidRPr="00234ECC" w:rsidTr="00234ECC">
        <w:tc>
          <w:tcPr>
            <w:tcW w:w="2499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30</w:t>
            </w:r>
          </w:p>
        </w:tc>
        <w:tc>
          <w:tcPr>
            <w:tcW w:w="4089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2636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13.296%</w:t>
            </w:r>
          </w:p>
        </w:tc>
      </w:tr>
    </w:tbl>
    <w:p w:rsidR="00576FCD" w:rsidRPr="00234ECC" w:rsidRDefault="00576FCD" w:rsidP="00576FCD">
      <w:pPr>
        <w:pStyle w:val="a9"/>
        <w:widowControl w:val="0"/>
        <w:wordWrap w:val="0"/>
        <w:autoSpaceDN w:val="0"/>
        <w:adjustRightInd w:val="0"/>
        <w:spacing w:line="460" w:lineRule="atLeast"/>
        <w:textAlignment w:val="baseline"/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</w:pPr>
      <w:r w:rsidRPr="00234ECC">
        <w:rPr>
          <w:rFonts w:ascii="Times New Roman" w:hAnsi="Times New Roman" w:cs="Times New Roman"/>
          <w:sz w:val="28"/>
          <w:szCs w:val="22"/>
        </w:rPr>
        <w:br w:type="page"/>
      </w:r>
      <w:r w:rsidRPr="00234ECC"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  <w:lastRenderedPageBreak/>
        <w:t xml:space="preserve">2. </w:t>
      </w:r>
      <w:r w:rsidRPr="00234ECC"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  <w:t>원금</w:t>
      </w:r>
      <w:r w:rsidRPr="00234ECC"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  <w:t xml:space="preserve"> 5</w:t>
      </w:r>
      <w:r w:rsidRPr="00234ECC"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  <w:t>천만원</w:t>
      </w:r>
      <w:r w:rsidRPr="00234ECC"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  <w:t xml:space="preserve"> </w:t>
      </w:r>
      <w:r w:rsidRPr="00234ECC">
        <w:rPr>
          <w:rFonts w:ascii="Times New Roman" w:eastAsia="바탕체" w:hAnsi="Times New Roman" w:cs="Times New Roman"/>
          <w:spacing w:val="3"/>
          <w:kern w:val="28"/>
          <w:sz w:val="28"/>
          <w:szCs w:val="28"/>
        </w:rPr>
        <w:t>초과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 w:rsidDel="00AC3578">
        <w:rPr>
          <w:sz w:val="28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"/>
        <w:gridCol w:w="2581"/>
        <w:gridCol w:w="1377"/>
        <w:gridCol w:w="1377"/>
        <w:gridCol w:w="1377"/>
        <w:gridCol w:w="1648"/>
      </w:tblGrid>
      <w:tr w:rsidR="00576FCD" w:rsidRPr="00234ECC" w:rsidTr="00234ECC">
        <w:tc>
          <w:tcPr>
            <w:tcW w:w="926" w:type="dxa"/>
            <w:vMerge w:val="restart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신용</w:t>
            </w:r>
          </w:p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등급</w:t>
            </w:r>
          </w:p>
        </w:tc>
        <w:tc>
          <w:tcPr>
            <w:tcW w:w="3086" w:type="dxa"/>
            <w:vMerge w:val="restart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신용점수</w:t>
            </w:r>
          </w:p>
        </w:tc>
        <w:tc>
          <w:tcPr>
            <w:tcW w:w="5256" w:type="dxa"/>
            <w:gridSpan w:val="4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312" w:lineRule="auto"/>
              <w:jc w:val="center"/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원금</w:t>
            </w: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구간별</w:t>
            </w: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rFonts w:ascii="Times New Roman" w:eastAsia="바탕체" w:hAnsi="Times New Roman" w:cs="Times New Roman"/>
                <w:b/>
                <w:spacing w:val="3"/>
                <w:kern w:val="28"/>
                <w:sz w:val="24"/>
              </w:rPr>
              <w:t>현금지급률</w:t>
            </w:r>
          </w:p>
        </w:tc>
      </w:tr>
      <w:tr w:rsidR="00576FCD" w:rsidRPr="00234ECC" w:rsidTr="00234ECC">
        <w:tc>
          <w:tcPr>
            <w:tcW w:w="926" w:type="dxa"/>
            <w:vMerge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</w:p>
        </w:tc>
        <w:tc>
          <w:tcPr>
            <w:tcW w:w="3086" w:type="dxa"/>
            <w:vMerge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</w:p>
        </w:tc>
        <w:tc>
          <w:tcPr>
            <w:tcW w:w="1264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5~6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천만원</w:t>
            </w:r>
          </w:p>
        </w:tc>
        <w:tc>
          <w:tcPr>
            <w:tcW w:w="1265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6~7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천만원</w:t>
            </w:r>
          </w:p>
        </w:tc>
        <w:tc>
          <w:tcPr>
            <w:tcW w:w="1264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7~8</w:t>
            </w: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천만원</w:t>
            </w:r>
          </w:p>
        </w:tc>
        <w:tc>
          <w:tcPr>
            <w:tcW w:w="1463" w:type="dxa"/>
            <w:shd w:val="clear" w:color="auto" w:fill="F2F2F2"/>
            <w:vAlign w:val="center"/>
          </w:tcPr>
          <w:p w:rsidR="00576FCD" w:rsidRPr="00234ECC" w:rsidRDefault="00576FCD" w:rsidP="00234ECC">
            <w:pPr>
              <w:spacing w:line="240" w:lineRule="auto"/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8</w:t>
            </w:r>
            <w:r w:rsidRPr="00234ECC">
              <w:rPr>
                <w:color w:val="000000"/>
                <w:sz w:val="24"/>
              </w:rPr>
              <w:t>천만</w:t>
            </w:r>
            <w:r w:rsidRPr="00234ECC">
              <w:rPr>
                <w:color w:val="000000"/>
                <w:sz w:val="24"/>
              </w:rPr>
              <w:t>~1</w:t>
            </w:r>
            <w:r w:rsidRPr="00234ECC">
              <w:rPr>
                <w:color w:val="000000"/>
                <w:sz w:val="24"/>
              </w:rPr>
              <w:t>억원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1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17.659%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15.472%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13.286%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10.006%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2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310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17.020%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14.833%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12.647%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9.367%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3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300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16.885%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14.699%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12.512%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9.232%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4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16.238%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14.051%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11.864%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8.584%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5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280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15.976%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13.790%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11.603%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8.323%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6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260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14.705%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12.518%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10.332%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7.052%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7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220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13.217%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11.030%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8.844%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5.569%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8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이상</w:t>
            </w:r>
            <w:r w:rsidRPr="00234ECC">
              <w:rPr>
                <w:spacing w:val="3"/>
                <w:kern w:val="28"/>
                <w:sz w:val="24"/>
              </w:rPr>
              <w:t xml:space="preserve"> ~ 190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12.037%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9.850%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7.664%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4.547%</w:t>
            </w:r>
          </w:p>
        </w:tc>
      </w:tr>
      <w:tr w:rsidR="00576FCD" w:rsidRPr="00234ECC" w:rsidTr="00234ECC">
        <w:tc>
          <w:tcPr>
            <w:tcW w:w="926" w:type="dxa"/>
            <w:vAlign w:val="center"/>
          </w:tcPr>
          <w:p w:rsidR="00576FCD" w:rsidRPr="00234ECC" w:rsidRDefault="00576FCD" w:rsidP="00234ECC">
            <w:pPr>
              <w:pStyle w:val="a9"/>
              <w:spacing w:line="288" w:lineRule="auto"/>
              <w:jc w:val="center"/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</w:pPr>
            <w:r w:rsidRPr="00234ECC">
              <w:rPr>
                <w:rFonts w:ascii="Times New Roman" w:eastAsia="바탕체" w:hAnsi="Times New Roman" w:cs="Times New Roman"/>
                <w:spacing w:val="3"/>
                <w:kern w:val="28"/>
                <w:sz w:val="24"/>
              </w:rPr>
              <w:t>9</w:t>
            </w:r>
          </w:p>
        </w:tc>
        <w:tc>
          <w:tcPr>
            <w:tcW w:w="3086" w:type="dxa"/>
          </w:tcPr>
          <w:p w:rsidR="00576FCD" w:rsidRPr="00234ECC" w:rsidRDefault="00576FCD" w:rsidP="00234ECC">
            <w:pPr>
              <w:spacing w:line="288" w:lineRule="auto"/>
              <w:jc w:val="center"/>
              <w:rPr>
                <w:sz w:val="24"/>
              </w:rPr>
            </w:pPr>
            <w:r w:rsidRPr="00234ECC">
              <w:rPr>
                <w:spacing w:val="3"/>
                <w:kern w:val="28"/>
                <w:sz w:val="24"/>
              </w:rPr>
              <w:t>140</w:t>
            </w:r>
            <w:r w:rsidRPr="00234ECC">
              <w:rPr>
                <w:spacing w:val="3"/>
                <w:kern w:val="28"/>
                <w:sz w:val="24"/>
              </w:rPr>
              <w:t>점</w:t>
            </w:r>
            <w:r w:rsidRPr="00234ECC">
              <w:rPr>
                <w:spacing w:val="3"/>
                <w:kern w:val="28"/>
                <w:sz w:val="24"/>
              </w:rPr>
              <w:t xml:space="preserve"> </w:t>
            </w:r>
            <w:r w:rsidRPr="00234ECC">
              <w:rPr>
                <w:spacing w:val="3"/>
                <w:kern w:val="28"/>
                <w:sz w:val="24"/>
              </w:rPr>
              <w:t>미만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10.016%</w:t>
            </w:r>
          </w:p>
        </w:tc>
        <w:tc>
          <w:tcPr>
            <w:tcW w:w="1265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7.878%</w:t>
            </w:r>
          </w:p>
        </w:tc>
        <w:tc>
          <w:tcPr>
            <w:tcW w:w="1264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5.838%</w:t>
            </w:r>
          </w:p>
        </w:tc>
        <w:tc>
          <w:tcPr>
            <w:tcW w:w="1463" w:type="dxa"/>
            <w:vAlign w:val="center"/>
          </w:tcPr>
          <w:p w:rsidR="00576FCD" w:rsidRPr="00234ECC" w:rsidRDefault="00576FCD" w:rsidP="00234ECC">
            <w:pPr>
              <w:jc w:val="center"/>
              <w:rPr>
                <w:color w:val="000000"/>
                <w:sz w:val="24"/>
              </w:rPr>
            </w:pPr>
            <w:r w:rsidRPr="00234ECC">
              <w:rPr>
                <w:color w:val="000000"/>
                <w:sz w:val="24"/>
              </w:rPr>
              <w:t>2.778%</w:t>
            </w:r>
          </w:p>
        </w:tc>
      </w:tr>
    </w:tbl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 w:rsidDel="00AC3578">
        <w:rPr>
          <w:sz w:val="28"/>
          <w:szCs w:val="22"/>
        </w:rPr>
        <w:t xml:space="preserve"> 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spacing w:val="3"/>
          <w:kern w:val="28"/>
          <w:sz w:val="28"/>
          <w:szCs w:val="28"/>
        </w:rPr>
        <w:t xml:space="preserve">3. </w:t>
      </w:r>
      <w:r w:rsidRPr="00234ECC">
        <w:rPr>
          <w:spacing w:val="3"/>
          <w:kern w:val="28"/>
          <w:sz w:val="28"/>
          <w:szCs w:val="28"/>
        </w:rPr>
        <w:t>신용점수</w:t>
      </w:r>
      <w:r w:rsidRPr="00234ECC">
        <w:rPr>
          <w:spacing w:val="3"/>
          <w:kern w:val="28"/>
          <w:sz w:val="28"/>
          <w:szCs w:val="28"/>
        </w:rPr>
        <w:t xml:space="preserve"> </w:t>
      </w:r>
      <w:proofErr w:type="spellStart"/>
      <w:r w:rsidRPr="00234ECC">
        <w:rPr>
          <w:spacing w:val="3"/>
          <w:kern w:val="28"/>
          <w:sz w:val="28"/>
          <w:szCs w:val="28"/>
        </w:rPr>
        <w:t>산정표</w:t>
      </w:r>
      <w:proofErr w:type="spellEnd"/>
      <w:r w:rsidRPr="00234ECC" w:rsidDel="00AC3578">
        <w:rPr>
          <w:sz w:val="28"/>
          <w:szCs w:val="22"/>
        </w:rPr>
        <w:t xml:space="preserve"> </w:t>
      </w:r>
    </w:p>
    <w:tbl>
      <w:tblPr>
        <w:tblW w:w="91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260"/>
        <w:gridCol w:w="3486"/>
      </w:tblGrid>
      <w:tr w:rsidR="00576FCD" w:rsidRPr="00234ECC" w:rsidTr="00234ECC">
        <w:trPr>
          <w:trHeight w:val="203"/>
        </w:trPr>
        <w:tc>
          <w:tcPr>
            <w:tcW w:w="240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b/>
                <w:bCs/>
                <w:color w:val="000000"/>
                <w:sz w:val="24"/>
              </w:rPr>
              <w:t>항목</w:t>
            </w:r>
            <w:r w:rsidRPr="00234ECC">
              <w:rPr>
                <w:rFonts w:eastAsia="바탕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proofErr w:type="spellStart"/>
            <w:r w:rsidRPr="00234ECC">
              <w:rPr>
                <w:rFonts w:eastAsia="바탕"/>
                <w:b/>
                <w:bCs/>
                <w:color w:val="000000"/>
                <w:sz w:val="24"/>
              </w:rPr>
              <w:t>구간값</w:t>
            </w:r>
            <w:proofErr w:type="spellEnd"/>
          </w:p>
        </w:tc>
        <w:tc>
          <w:tcPr>
            <w:tcW w:w="34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b/>
                <w:bCs/>
                <w:color w:val="000000"/>
                <w:sz w:val="24"/>
              </w:rPr>
              <w:t>신용점수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연령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139.62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30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124.38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35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93.9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40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70.38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45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54.83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50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49.73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55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39.48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56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~ 60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30.04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61</w:t>
            </w:r>
            <w:r w:rsidRPr="00234ECC">
              <w:rPr>
                <w:rFonts w:eastAsia="바탕"/>
                <w:color w:val="000000"/>
                <w:sz w:val="24"/>
              </w:rPr>
              <w:t>세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이상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또는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정보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없음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 xml:space="preserve">원금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257.17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2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231.44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3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207.38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4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193.89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179.09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7.5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156.49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7.5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10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129.35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15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96.66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15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20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632523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63.47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30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35.63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50</w:t>
            </w:r>
            <w:r w:rsidRPr="00234ECC">
              <w:rPr>
                <w:rFonts w:eastAsia="바탕"/>
                <w:color w:val="000000"/>
                <w:sz w:val="24"/>
              </w:rPr>
              <w:t>백만원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연체월수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95.99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24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86.08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60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62.27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60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72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43.82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72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84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12.33</w:t>
            </w:r>
          </w:p>
        </w:tc>
      </w:tr>
      <w:tr w:rsidR="00576FCD" w:rsidRPr="00234ECC" w:rsidTr="00234ECC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84</w:t>
            </w:r>
            <w:r w:rsidRPr="00234ECC">
              <w:rPr>
                <w:rFonts w:eastAsia="바탕"/>
                <w:color w:val="000000"/>
                <w:sz w:val="24"/>
              </w:rPr>
              <w:t>개월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초과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또는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정보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없음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  <w:tr w:rsidR="00576FCD" w:rsidRPr="00234ECC" w:rsidTr="00234ECC">
        <w:trPr>
          <w:trHeight w:val="203"/>
        </w:trPr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 xml:space="preserve">　채권건수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80.21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66.39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55.98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43.25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5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33.33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6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23.61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7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  <w:r w:rsidRPr="00234ECC">
              <w:rPr>
                <w:rFonts w:eastAsia="바탕"/>
                <w:color w:val="000000"/>
                <w:sz w:val="24"/>
              </w:rPr>
              <w:t>-8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12.84</w:t>
            </w:r>
          </w:p>
        </w:tc>
      </w:tr>
      <w:tr w:rsidR="00576FCD" w:rsidRPr="00234ECC" w:rsidTr="00234EC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9</w:t>
            </w:r>
            <w:r w:rsidRPr="00234ECC">
              <w:rPr>
                <w:rFonts w:eastAsia="바탕"/>
                <w:color w:val="000000"/>
                <w:sz w:val="24"/>
              </w:rPr>
              <w:t>개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이상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또는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정보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  <w:r w:rsidRPr="00234ECC">
              <w:rPr>
                <w:rFonts w:eastAsia="바탕"/>
                <w:color w:val="000000"/>
                <w:sz w:val="24"/>
              </w:rPr>
              <w:t>없음</w:t>
            </w:r>
            <w:r w:rsidRPr="00234ECC">
              <w:rPr>
                <w:rFonts w:eastAsia="바탕"/>
                <w:color w:val="000000"/>
                <w:sz w:val="24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5" w:type="dxa"/>
              <w:bottom w:w="0" w:type="dxa"/>
              <w:right w:w="78" w:type="dxa"/>
            </w:tcMar>
            <w:vAlign w:val="center"/>
            <w:hideMark/>
          </w:tcPr>
          <w:p w:rsidR="00576FCD" w:rsidRPr="00234ECC" w:rsidRDefault="00576FCD" w:rsidP="00234ECC">
            <w:pPr>
              <w:snapToGrid w:val="0"/>
              <w:spacing w:line="384" w:lineRule="auto"/>
              <w:jc w:val="center"/>
              <w:rPr>
                <w:rFonts w:eastAsia="바탕"/>
                <w:color w:val="000000"/>
                <w:sz w:val="24"/>
              </w:rPr>
            </w:pPr>
            <w:r w:rsidRPr="00234ECC">
              <w:rPr>
                <w:rFonts w:eastAsia="바탕"/>
                <w:color w:val="000000"/>
                <w:sz w:val="24"/>
              </w:rPr>
              <w:t>0</w:t>
            </w:r>
          </w:p>
        </w:tc>
      </w:tr>
    </w:tbl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 w:rsidDel="00AC3578">
        <w:rPr>
          <w:sz w:val="28"/>
          <w:szCs w:val="22"/>
        </w:rPr>
        <w:t xml:space="preserve"> 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연령</w:t>
      </w:r>
      <w:r w:rsidRPr="00234ECC">
        <w:rPr>
          <w:rFonts w:hint="eastAsia"/>
          <w:sz w:val="28"/>
          <w:szCs w:val="22"/>
        </w:rPr>
        <w:t xml:space="preserve">: </w:t>
      </w:r>
      <w:r w:rsidRPr="00234ECC">
        <w:rPr>
          <w:rFonts w:hint="eastAsia"/>
          <w:sz w:val="28"/>
          <w:szCs w:val="22"/>
        </w:rPr>
        <w:t>개별매입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신청일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채무자의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연령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②원금</w:t>
      </w:r>
      <w:r w:rsidRPr="00234ECC">
        <w:rPr>
          <w:rFonts w:hint="eastAsia"/>
          <w:sz w:val="28"/>
          <w:szCs w:val="22"/>
        </w:rPr>
        <w:t xml:space="preserve">: </w:t>
      </w:r>
      <w:r w:rsidRPr="00234ECC">
        <w:rPr>
          <w:rFonts w:hint="eastAsia"/>
          <w:sz w:val="28"/>
          <w:szCs w:val="22"/>
        </w:rPr>
        <w:t>개별매입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신청일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채무자의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전체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협약체결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금융기관에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원금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총액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③연체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수</w:t>
      </w:r>
      <w:r w:rsidRPr="00234ECC">
        <w:rPr>
          <w:rFonts w:hint="eastAsia"/>
          <w:sz w:val="28"/>
          <w:szCs w:val="22"/>
        </w:rPr>
        <w:t xml:space="preserve">: </w:t>
      </w:r>
      <w:r w:rsidRPr="00234ECC">
        <w:rPr>
          <w:rFonts w:hint="eastAsia"/>
          <w:sz w:val="28"/>
          <w:szCs w:val="22"/>
        </w:rPr>
        <w:t>개별매입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신청일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채무자의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전체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협약체결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금융기관에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중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가장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연체기간이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연체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수</w:t>
      </w:r>
    </w:p>
    <w:p w:rsidR="00576FCD" w:rsidRPr="00234ECC" w:rsidRDefault="00576FCD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④채권건수</w:t>
      </w:r>
      <w:r w:rsidRPr="00234ECC">
        <w:rPr>
          <w:rFonts w:hint="eastAsia"/>
          <w:sz w:val="28"/>
          <w:szCs w:val="22"/>
        </w:rPr>
        <w:t xml:space="preserve">: </w:t>
      </w:r>
      <w:r w:rsidRPr="00234ECC">
        <w:rPr>
          <w:rFonts w:hint="eastAsia"/>
          <w:sz w:val="28"/>
          <w:szCs w:val="22"/>
        </w:rPr>
        <w:t>개별매입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신청일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채무자의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전체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협약체결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금융기관에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채무계좌건수</w:t>
      </w:r>
    </w:p>
    <w:p w:rsidR="00E84CAC" w:rsidRPr="00234ECC" w:rsidRDefault="00E84CAC" w:rsidP="00E84CAC">
      <w:pPr>
        <w:pStyle w:val="td1"/>
        <w:rPr>
          <w:rFonts w:ascii="바탕" w:eastAsia="바탕" w:hAnsi="바탕"/>
          <w:sz w:val="28"/>
        </w:rPr>
      </w:pPr>
    </w:p>
    <w:p w:rsidR="00576FCD" w:rsidRPr="00234ECC" w:rsidRDefault="004C52A3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rFonts w:ascii="바탕" w:eastAsia="바탕" w:hAnsi="바탕" w:cs="굴림"/>
          <w:color w:val="000000"/>
          <w:sz w:val="28"/>
          <w:szCs w:val="22"/>
        </w:rPr>
        <w:br w:type="page"/>
      </w:r>
      <w:r w:rsidR="00576FCD" w:rsidRPr="00234ECC">
        <w:rPr>
          <w:rFonts w:hint="eastAsia"/>
          <w:sz w:val="28"/>
          <w:szCs w:val="22"/>
        </w:rPr>
        <w:lastRenderedPageBreak/>
        <w:t>[</w:t>
      </w:r>
      <w:r w:rsidR="00576FCD" w:rsidRPr="00234ECC">
        <w:rPr>
          <w:rFonts w:hint="eastAsia"/>
          <w:sz w:val="28"/>
          <w:szCs w:val="22"/>
        </w:rPr>
        <w:t>별표</w:t>
      </w:r>
      <w:r w:rsidR="00576FCD" w:rsidRPr="00234ECC">
        <w:rPr>
          <w:rFonts w:hint="eastAsia"/>
          <w:sz w:val="28"/>
          <w:szCs w:val="22"/>
        </w:rPr>
        <w:t xml:space="preserve"> 3]</w:t>
      </w:r>
    </w:p>
    <w:p w:rsidR="00576FCD" w:rsidRPr="00234ECC" w:rsidRDefault="00576FCD" w:rsidP="00576FCD">
      <w:pPr>
        <w:pStyle w:val="a9"/>
        <w:spacing w:line="360" w:lineRule="auto"/>
        <w:jc w:val="center"/>
        <w:rPr>
          <w:b/>
          <w:sz w:val="28"/>
          <w:szCs w:val="22"/>
          <w:u w:val="single"/>
        </w:rPr>
      </w:pPr>
      <w:r w:rsidRPr="00234ECC">
        <w:rPr>
          <w:rFonts w:hint="eastAsia"/>
          <w:b/>
          <w:sz w:val="28"/>
          <w:szCs w:val="22"/>
          <w:u w:val="single"/>
        </w:rPr>
        <w:t>초과이익 산정 계산표</w:t>
      </w:r>
    </w:p>
    <w:p w:rsidR="00576FCD" w:rsidRPr="00234ECC" w:rsidRDefault="00576FCD" w:rsidP="00576FCD">
      <w:pPr>
        <w:pStyle w:val="a9"/>
        <w:spacing w:line="360" w:lineRule="auto"/>
        <w:jc w:val="center"/>
        <w:rPr>
          <w:b/>
          <w:sz w:val="28"/>
          <w:szCs w:val="22"/>
          <w:u w:val="single"/>
        </w:rPr>
      </w:pPr>
    </w:p>
    <w:p w:rsidR="00576FCD" w:rsidRPr="00234ECC" w:rsidRDefault="00576FCD" w:rsidP="00576FCD">
      <w:pPr>
        <w:numPr>
          <w:ilvl w:val="0"/>
          <w:numId w:val="19"/>
        </w:numPr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초과이익의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지급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</w:t>
      </w:r>
    </w:p>
    <w:p w:rsidR="00576FCD" w:rsidRPr="00234ECC" w:rsidRDefault="00576FCD" w:rsidP="00576FCD">
      <w:pPr>
        <w:ind w:left="397"/>
        <w:rPr>
          <w:sz w:val="28"/>
          <w:szCs w:val="22"/>
        </w:rPr>
      </w:pPr>
    </w:p>
    <w:p w:rsidR="00576FCD" w:rsidRPr="00234ECC" w:rsidRDefault="00576FCD" w:rsidP="00576FCD">
      <w:pPr>
        <w:ind w:left="397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어느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계산기준일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회수금에서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합계액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운영비용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조달비용의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합계액을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차감한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‘영</w:t>
      </w:r>
      <w:r w:rsidRPr="00234ECC">
        <w:rPr>
          <w:rFonts w:hint="eastAsia"/>
          <w:sz w:val="28"/>
          <w:szCs w:val="22"/>
        </w:rPr>
        <w:t>(0)</w:t>
      </w:r>
      <w:r w:rsidRPr="00234ECC">
        <w:rPr>
          <w:rFonts w:hint="eastAsia"/>
          <w:sz w:val="28"/>
          <w:szCs w:val="22"/>
        </w:rPr>
        <w:t>’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보다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매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계산기준일을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기준으로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별표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내지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4</w:t>
      </w:r>
      <w:r w:rsidRPr="00234ECC">
        <w:rPr>
          <w:rFonts w:hint="eastAsia"/>
          <w:sz w:val="28"/>
          <w:szCs w:val="22"/>
        </w:rPr>
        <w:t>항에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의해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방법에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초과이익이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존재하는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경우에는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소속회사에게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초과이익을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지급한다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rPr>
          <w:sz w:val="28"/>
          <w:szCs w:val="22"/>
        </w:rPr>
      </w:pPr>
    </w:p>
    <w:p w:rsidR="00576FCD" w:rsidRPr="00234ECC" w:rsidRDefault="00576FCD" w:rsidP="00576FCD">
      <w:pPr>
        <w:widowControl w:val="0"/>
        <w:numPr>
          <w:ilvl w:val="0"/>
          <w:numId w:val="19"/>
        </w:numPr>
        <w:wordWrap w:val="0"/>
        <w:autoSpaceDE w:val="0"/>
        <w:autoSpaceDN w:val="0"/>
        <w:spacing w:line="240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초과이익의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산정방식</w:t>
      </w:r>
    </w:p>
    <w:p w:rsidR="00576FCD" w:rsidRPr="00234ECC" w:rsidRDefault="00576FCD" w:rsidP="00576FCD">
      <w:pPr>
        <w:tabs>
          <w:tab w:val="left" w:pos="1440"/>
        </w:tabs>
        <w:ind w:left="800"/>
        <w:rPr>
          <w:sz w:val="24"/>
        </w:rPr>
      </w:pPr>
    </w:p>
    <w:p w:rsidR="00576FCD" w:rsidRPr="00234ECC" w:rsidRDefault="00576FCD" w:rsidP="00576FCD">
      <w:pPr>
        <w:widowControl w:val="0"/>
        <w:numPr>
          <w:ilvl w:val="1"/>
          <w:numId w:val="20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</w:rPr>
        <w:t>양도자산에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개별</w:t>
      </w:r>
      <w:r w:rsidRPr="00234ECC">
        <w:rPr>
          <w:rFonts w:hint="eastAsia"/>
          <w:sz w:val="28"/>
        </w:rPr>
        <w:t xml:space="preserve"> </w:t>
      </w:r>
      <w:proofErr w:type="spellStart"/>
      <w:r w:rsidRPr="00234ECC">
        <w:rPr>
          <w:rFonts w:hint="eastAsia"/>
          <w:sz w:val="28"/>
        </w:rPr>
        <w:t>양도대상채무자별로</w:t>
      </w:r>
      <w:proofErr w:type="spellEnd"/>
      <w:r w:rsidRPr="00234ECC">
        <w:rPr>
          <w:rFonts w:hint="eastAsia"/>
          <w:sz w:val="28"/>
        </w:rPr>
        <w:t xml:space="preserve"> {(</w:t>
      </w:r>
      <w:r w:rsidRPr="00234ECC">
        <w:rPr>
          <w:rFonts w:hint="eastAsia"/>
          <w:sz w:val="28"/>
        </w:rPr>
        <w:t>①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×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②</w:t>
      </w:r>
      <w:r w:rsidRPr="00234ECC">
        <w:rPr>
          <w:rFonts w:hint="eastAsia"/>
          <w:sz w:val="28"/>
        </w:rPr>
        <w:t xml:space="preserve"> / </w:t>
      </w:r>
      <w:r w:rsidRPr="00234ECC">
        <w:rPr>
          <w:rFonts w:hint="eastAsia"/>
          <w:sz w:val="28"/>
        </w:rPr>
        <w:t>③</w:t>
      </w:r>
      <w:r w:rsidRPr="00234ECC">
        <w:rPr>
          <w:rFonts w:hint="eastAsia"/>
          <w:sz w:val="28"/>
        </w:rPr>
        <w:t xml:space="preserve">) + </w:t>
      </w:r>
      <w:r w:rsidRPr="00234ECC">
        <w:rPr>
          <w:rFonts w:ascii="바탕체" w:hAnsi="바탕체" w:hint="eastAsia"/>
          <w:sz w:val="28"/>
        </w:rPr>
        <w:t>④}</w:t>
      </w:r>
      <w:r w:rsidRPr="00234ECC">
        <w:rPr>
          <w:rFonts w:hint="eastAsia"/>
          <w:sz w:val="28"/>
        </w:rPr>
        <w:t>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계산한다</w:t>
      </w:r>
      <w:r w:rsidRPr="00234ECC">
        <w:rPr>
          <w:rFonts w:hint="eastAsia"/>
          <w:sz w:val="28"/>
        </w:rPr>
        <w:t xml:space="preserve">. </w:t>
      </w:r>
      <w:r w:rsidRPr="00234ECC">
        <w:rPr>
          <w:rFonts w:hint="eastAsia"/>
          <w:sz w:val="28"/>
        </w:rPr>
        <w:t>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산식에서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①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②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③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및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④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다음을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의미한다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tabs>
          <w:tab w:val="num" w:pos="1260"/>
        </w:tabs>
        <w:ind w:left="794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①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매매대금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지급일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당일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포함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부터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현재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당일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포함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까지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국민행복기금의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양도대상채무자에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회수금액의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합계액에서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양도자산에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보증인으로부터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회수한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차감한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②는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매매대금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지급일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현재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양도자산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중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양도인인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소속회사</w:t>
      </w:r>
      <w:r w:rsidRPr="00234ECC">
        <w:rPr>
          <w:rFonts w:hint="eastAsia"/>
          <w:sz w:val="28"/>
        </w:rPr>
        <w:t>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양도대상채무자에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채권의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원금잔액을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hint="eastAsia"/>
          <w:sz w:val="28"/>
        </w:rPr>
        <w:t>③은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매매대금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지급일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현재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양도자산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중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양도대상채무자에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채권의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원금잔액의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합계액을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④</w:t>
      </w:r>
      <w:r w:rsidRPr="00234ECC">
        <w:rPr>
          <w:rFonts w:hint="eastAsia"/>
          <w:sz w:val="28"/>
        </w:rPr>
        <w:t>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매매대금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지급일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당일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포함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부터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현재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당일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포함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까지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국민행복기금이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보증인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lastRenderedPageBreak/>
        <w:t>소속회사에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보증인을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으로부터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회수한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ind w:left="794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1"/>
          <w:numId w:val="20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hint="eastAsia"/>
          <w:sz w:val="28"/>
        </w:rPr>
        <w:t>양도인인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각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소속회사</w:t>
      </w:r>
      <w:r w:rsidRPr="00234ECC">
        <w:rPr>
          <w:rFonts w:hint="eastAsia"/>
          <w:sz w:val="28"/>
        </w:rPr>
        <w:t>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⑤</w:t>
      </w:r>
      <w:r w:rsidRPr="00234ECC">
        <w:rPr>
          <w:rFonts w:hint="eastAsia"/>
          <w:sz w:val="28"/>
        </w:rPr>
        <w:t xml:space="preserve"> - </w:t>
      </w:r>
      <w:r w:rsidRPr="00234ECC">
        <w:rPr>
          <w:rFonts w:ascii="바탕체" w:hAnsi="바탕체" w:hint="eastAsia"/>
          <w:sz w:val="28"/>
        </w:rPr>
        <w:t>⑥</w:t>
      </w:r>
      <w:r w:rsidRPr="00234ECC">
        <w:rPr>
          <w:rFonts w:hint="eastAsia"/>
          <w:sz w:val="28"/>
        </w:rPr>
        <w:t xml:space="preserve"> - </w:t>
      </w:r>
      <w:r w:rsidRPr="00234ECC">
        <w:rPr>
          <w:rFonts w:ascii="바탕체" w:hAnsi="바탕체" w:hint="eastAsia"/>
          <w:sz w:val="28"/>
        </w:rPr>
        <w:t>⑦</w:t>
      </w:r>
      <w:r w:rsidRPr="00234ECC">
        <w:rPr>
          <w:rFonts w:hint="eastAsia"/>
          <w:sz w:val="28"/>
        </w:rPr>
        <w:t>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계산한다</w:t>
      </w:r>
      <w:r w:rsidRPr="00234ECC">
        <w:rPr>
          <w:rFonts w:hint="eastAsia"/>
          <w:sz w:val="28"/>
        </w:rPr>
        <w:t xml:space="preserve">. </w:t>
      </w:r>
      <w:r w:rsidRPr="00234ECC">
        <w:rPr>
          <w:rFonts w:hint="eastAsia"/>
          <w:sz w:val="28"/>
        </w:rPr>
        <w:t>단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결과가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음수인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경우에는</w:t>
      </w:r>
      <w:r w:rsidRPr="00234ECC">
        <w:rPr>
          <w:rFonts w:hint="eastAsia"/>
          <w:sz w:val="28"/>
        </w:rPr>
        <w:t xml:space="preserve"> </w:t>
      </w:r>
      <w:proofErr w:type="spellStart"/>
      <w:r w:rsidRPr="00234ECC">
        <w:rPr>
          <w:rFonts w:hint="eastAsia"/>
          <w:sz w:val="28"/>
        </w:rPr>
        <w:t>본목의</w:t>
      </w:r>
      <w:proofErr w:type="spellEnd"/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영</w:t>
      </w:r>
      <w:r w:rsidRPr="00234ECC">
        <w:rPr>
          <w:rFonts w:hint="eastAsia"/>
          <w:sz w:val="28"/>
        </w:rPr>
        <w:t>(0)</w:t>
      </w:r>
      <w:r w:rsidRPr="00234ECC">
        <w:rPr>
          <w:rFonts w:hint="eastAsia"/>
          <w:sz w:val="28"/>
        </w:rPr>
        <w:t>으로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보며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산식에서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⑤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ascii="바탕체" w:hAnsi="바탕체" w:hint="eastAsia"/>
          <w:sz w:val="28"/>
        </w:rPr>
        <w:t>⑥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및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⑦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다음을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의미한다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tabs>
          <w:tab w:val="left" w:pos="1440"/>
        </w:tabs>
        <w:ind w:left="442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⑤는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전체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양도대상채무자에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제</w:t>
      </w:r>
      <w:r w:rsidRPr="00234ECC">
        <w:rPr>
          <w:rFonts w:hint="eastAsia"/>
          <w:sz w:val="28"/>
        </w:rPr>
        <w:t>1</w:t>
      </w:r>
      <w:r w:rsidRPr="00234ECC">
        <w:rPr>
          <w:rFonts w:hint="eastAsia"/>
          <w:sz w:val="28"/>
        </w:rPr>
        <w:t>호의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방법으로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합계액을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 xml:space="preserve">. 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⑥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소속회사</w:t>
      </w:r>
      <w:r w:rsidRPr="00234ECC">
        <w:rPr>
          <w:rFonts w:hint="eastAsia"/>
          <w:sz w:val="28"/>
        </w:rPr>
        <w:t>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매매대금을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 xml:space="preserve">.  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⑦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직전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계산기준일까지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각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소속회사별로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제</w:t>
      </w:r>
      <w:r w:rsidRPr="00234ECC">
        <w:rPr>
          <w:rFonts w:hint="eastAsia"/>
          <w:sz w:val="28"/>
        </w:rPr>
        <w:t>4</w:t>
      </w:r>
      <w:r w:rsidRPr="00234ECC">
        <w:rPr>
          <w:rFonts w:hint="eastAsia"/>
          <w:sz w:val="28"/>
        </w:rPr>
        <w:t>호에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 xml:space="preserve">. </w:t>
      </w:r>
    </w:p>
    <w:p w:rsidR="00576FCD" w:rsidRPr="00234ECC" w:rsidRDefault="00576FCD" w:rsidP="00576FCD">
      <w:pPr>
        <w:widowControl w:val="0"/>
        <w:wordWrap w:val="0"/>
        <w:autoSpaceDE w:val="0"/>
        <w:autoSpaceDN w:val="0"/>
        <w:spacing w:line="240" w:lineRule="auto"/>
        <w:ind w:left="1191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1"/>
          <w:numId w:val="20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proofErr w:type="spellStart"/>
      <w:r w:rsidRPr="00234ECC">
        <w:rPr>
          <w:rFonts w:hint="eastAsia"/>
          <w:sz w:val="28"/>
        </w:rPr>
        <w:t>금융회사군에</w:t>
      </w:r>
      <w:proofErr w:type="spellEnd"/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⑧</w:t>
      </w:r>
      <w:r w:rsidRPr="00234ECC">
        <w:rPr>
          <w:rFonts w:hint="eastAsia"/>
          <w:sz w:val="28"/>
        </w:rPr>
        <w:t xml:space="preserve"> - </w:t>
      </w:r>
      <w:r w:rsidRPr="00234ECC">
        <w:rPr>
          <w:rFonts w:ascii="바탕체" w:hAnsi="바탕체" w:hint="eastAsia"/>
          <w:sz w:val="28"/>
        </w:rPr>
        <w:t>⑨</w:t>
      </w:r>
      <w:r w:rsidRPr="00234ECC">
        <w:rPr>
          <w:rFonts w:hint="eastAsia"/>
          <w:sz w:val="28"/>
        </w:rPr>
        <w:t xml:space="preserve"> - </w:t>
      </w:r>
      <w:r w:rsidRPr="00234ECC">
        <w:rPr>
          <w:rFonts w:ascii="바탕체" w:hAnsi="바탕체" w:hint="eastAsia"/>
          <w:sz w:val="28"/>
        </w:rPr>
        <w:t>⑩ - ⑪ - ⑫</w:t>
      </w:r>
      <w:r w:rsidRPr="00234ECC">
        <w:rPr>
          <w:rFonts w:hint="eastAsia"/>
          <w:sz w:val="28"/>
        </w:rPr>
        <w:t>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계산한다</w:t>
      </w:r>
      <w:r w:rsidRPr="00234ECC">
        <w:rPr>
          <w:rFonts w:hint="eastAsia"/>
          <w:sz w:val="28"/>
        </w:rPr>
        <w:t xml:space="preserve">. </w:t>
      </w:r>
      <w:r w:rsidRPr="00234ECC">
        <w:rPr>
          <w:rFonts w:hint="eastAsia"/>
          <w:sz w:val="28"/>
        </w:rPr>
        <w:t>단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결과가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음수인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경우에는</w:t>
      </w:r>
      <w:r w:rsidRPr="00234ECC">
        <w:rPr>
          <w:rFonts w:hint="eastAsia"/>
          <w:sz w:val="28"/>
        </w:rPr>
        <w:t xml:space="preserve"> </w:t>
      </w:r>
      <w:proofErr w:type="spellStart"/>
      <w:r w:rsidRPr="00234ECC">
        <w:rPr>
          <w:rFonts w:hint="eastAsia"/>
          <w:sz w:val="28"/>
        </w:rPr>
        <w:t>본목의</w:t>
      </w:r>
      <w:proofErr w:type="spellEnd"/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영</w:t>
      </w:r>
      <w:r w:rsidRPr="00234ECC">
        <w:rPr>
          <w:rFonts w:hint="eastAsia"/>
          <w:sz w:val="28"/>
        </w:rPr>
        <w:t>(0)</w:t>
      </w:r>
      <w:r w:rsidRPr="00234ECC">
        <w:rPr>
          <w:rFonts w:hint="eastAsia"/>
          <w:sz w:val="28"/>
        </w:rPr>
        <w:t>으로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보며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hint="eastAsia"/>
          <w:sz w:val="28"/>
        </w:rPr>
        <w:t>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산식에서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⑧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ascii="바탕체" w:hAnsi="바탕체" w:hint="eastAsia"/>
          <w:sz w:val="28"/>
        </w:rPr>
        <w:t>⑨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ascii="바탕체" w:hAnsi="바탕체" w:hint="eastAsia"/>
          <w:sz w:val="28"/>
        </w:rPr>
        <w:t>⑩, ⑪ 및 ⑫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다음을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의미한다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tabs>
          <w:tab w:val="left" w:pos="1440"/>
        </w:tabs>
        <w:wordWrap w:val="0"/>
        <w:autoSpaceDE w:val="0"/>
        <w:autoSpaceDN w:val="0"/>
        <w:spacing w:line="240" w:lineRule="auto"/>
        <w:ind w:left="794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⑧는 사후정산선택 금융회사군 총 양도자산에 대하여 제 1호에 의하여 계산된 총 회수금액을 말한다.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⑨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 xml:space="preserve">사후정산선택 금융회사군 매매대금 합계액을 말한다 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⑩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당일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포함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까지의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운영비용의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합계액을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 xml:space="preserve">. 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⑪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</w:t>
      </w:r>
      <w:r w:rsidRPr="00234ECC">
        <w:rPr>
          <w:rFonts w:hint="eastAsia"/>
          <w:sz w:val="28"/>
        </w:rPr>
        <w:t>(</w:t>
      </w:r>
      <w:r w:rsidRPr="00234ECC">
        <w:rPr>
          <w:rFonts w:hint="eastAsia"/>
          <w:sz w:val="28"/>
        </w:rPr>
        <w:t>당일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포함</w:t>
      </w:r>
      <w:r w:rsidRPr="00234ECC">
        <w:rPr>
          <w:rFonts w:hint="eastAsia"/>
          <w:sz w:val="28"/>
        </w:rPr>
        <w:t>)</w:t>
      </w:r>
      <w:r w:rsidRPr="00234ECC">
        <w:rPr>
          <w:rFonts w:hint="eastAsia"/>
          <w:sz w:val="28"/>
        </w:rPr>
        <w:t>까지의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매매대금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조달비용을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⑫는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해당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계산기준일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전까지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지급된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초과이익의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누적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합계액을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wordWrap w:val="0"/>
        <w:autoSpaceDE w:val="0"/>
        <w:autoSpaceDN w:val="0"/>
        <w:spacing w:line="240" w:lineRule="auto"/>
        <w:ind w:left="794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1"/>
          <w:numId w:val="20"/>
        </w:numPr>
        <w:tabs>
          <w:tab w:val="left" w:pos="1440"/>
        </w:tabs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hint="eastAsia"/>
          <w:sz w:val="28"/>
        </w:rPr>
        <w:t>각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소속회사별로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×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⑭</w:t>
      </w:r>
      <w:r w:rsidRPr="00234ECC">
        <w:rPr>
          <w:rFonts w:hint="eastAsia"/>
          <w:sz w:val="28"/>
        </w:rPr>
        <w:t xml:space="preserve"> / </w:t>
      </w:r>
      <w:r w:rsidRPr="00234ECC">
        <w:rPr>
          <w:rFonts w:ascii="바탕체" w:hAnsi="바탕체" w:hint="eastAsia"/>
          <w:sz w:val="28"/>
        </w:rPr>
        <w:t>⑮</w:t>
      </w:r>
      <w:r w:rsidRPr="00234ECC">
        <w:rPr>
          <w:rFonts w:hint="eastAsia"/>
          <w:sz w:val="28"/>
        </w:rPr>
        <w:t>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계산한다</w:t>
      </w:r>
      <w:r w:rsidRPr="00234ECC">
        <w:rPr>
          <w:rFonts w:hint="eastAsia"/>
          <w:sz w:val="28"/>
        </w:rPr>
        <w:t xml:space="preserve">. </w:t>
      </w:r>
      <w:r w:rsidRPr="00234ECC">
        <w:rPr>
          <w:rFonts w:hint="eastAsia"/>
          <w:sz w:val="28"/>
        </w:rPr>
        <w:t>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산식에서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ascii="바탕체" w:hAnsi="바탕체" w:hint="eastAsia"/>
          <w:sz w:val="28"/>
        </w:rPr>
        <w:t>⑬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ascii="바탕체" w:hAnsi="바탕체" w:hint="eastAsia"/>
          <w:sz w:val="28"/>
        </w:rPr>
        <w:t>⑭</w:t>
      </w:r>
      <w:r w:rsidRPr="00234ECC">
        <w:rPr>
          <w:rFonts w:hint="eastAsia"/>
          <w:sz w:val="28"/>
        </w:rPr>
        <w:t xml:space="preserve">, </w:t>
      </w:r>
      <w:r w:rsidRPr="00234ECC">
        <w:rPr>
          <w:rFonts w:ascii="바탕체" w:hAnsi="바탕체" w:hint="eastAsia"/>
          <w:sz w:val="28"/>
        </w:rPr>
        <w:t>⑮</w:t>
      </w:r>
      <w:r w:rsidRPr="00234ECC">
        <w:rPr>
          <w:rFonts w:hint="eastAsia"/>
          <w:sz w:val="28"/>
        </w:rPr>
        <w:t>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다음을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의미한다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tabs>
          <w:tab w:val="left" w:pos="1440"/>
        </w:tabs>
        <w:ind w:left="442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⑬</w:t>
      </w:r>
      <w:r w:rsidRPr="00234ECC">
        <w:rPr>
          <w:rFonts w:hint="eastAsia"/>
          <w:sz w:val="28"/>
        </w:rPr>
        <w:t>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proofErr w:type="spellStart"/>
      <w:r w:rsidRPr="00234ECC">
        <w:rPr>
          <w:rFonts w:hint="eastAsia"/>
          <w:sz w:val="28"/>
        </w:rPr>
        <w:t>금융회사군에</w:t>
      </w:r>
      <w:proofErr w:type="spellEnd"/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제</w:t>
      </w:r>
      <w:r w:rsidRPr="00234ECC">
        <w:rPr>
          <w:rFonts w:hint="eastAsia"/>
          <w:sz w:val="28"/>
        </w:rPr>
        <w:t>3</w:t>
      </w:r>
      <w:r w:rsidRPr="00234ECC">
        <w:rPr>
          <w:rFonts w:hint="eastAsia"/>
          <w:sz w:val="28"/>
        </w:rPr>
        <w:t>호에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⑭은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양도인인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각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</w:t>
      </w:r>
      <w:r w:rsidRPr="00234ECC">
        <w:rPr>
          <w:rFonts w:hint="eastAsia"/>
          <w:sz w:val="28"/>
        </w:rPr>
        <w:t>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제</w:t>
      </w:r>
      <w:r w:rsidRPr="00234ECC">
        <w:rPr>
          <w:rFonts w:hint="eastAsia"/>
          <w:sz w:val="28"/>
        </w:rPr>
        <w:t>2</w:t>
      </w:r>
      <w:r w:rsidRPr="00234ECC">
        <w:rPr>
          <w:rFonts w:hint="eastAsia"/>
          <w:sz w:val="28"/>
        </w:rPr>
        <w:t>호에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lastRenderedPageBreak/>
        <w:t>의하여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말한다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widowControl w:val="0"/>
        <w:numPr>
          <w:ilvl w:val="2"/>
          <w:numId w:val="20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ascii="바탕체" w:hAnsi="바탕체" w:hint="eastAsia"/>
          <w:sz w:val="28"/>
        </w:rPr>
        <w:t>⑮은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소속회사에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대하여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제</w:t>
      </w:r>
      <w:r w:rsidRPr="00234ECC">
        <w:rPr>
          <w:rFonts w:hint="eastAsia"/>
          <w:sz w:val="28"/>
        </w:rPr>
        <w:t>2</w:t>
      </w:r>
      <w:r w:rsidRPr="00234ECC">
        <w:rPr>
          <w:rFonts w:hint="eastAsia"/>
          <w:sz w:val="28"/>
        </w:rPr>
        <w:t>호에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의하여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모두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합산한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</w:t>
      </w:r>
    </w:p>
    <w:p w:rsidR="00576FCD" w:rsidRPr="00234ECC" w:rsidRDefault="00576FCD" w:rsidP="00234ECC">
      <w:pPr>
        <w:tabs>
          <w:tab w:val="left" w:pos="1440"/>
        </w:tabs>
        <w:ind w:leftChars="110" w:left="660" w:hangingChars="157" w:hanging="440"/>
        <w:rPr>
          <w:sz w:val="28"/>
        </w:rPr>
      </w:pPr>
    </w:p>
    <w:p w:rsidR="00576FCD" w:rsidRPr="00234ECC" w:rsidRDefault="00576FCD" w:rsidP="00576FCD">
      <w:pPr>
        <w:widowControl w:val="0"/>
        <w:numPr>
          <w:ilvl w:val="0"/>
          <w:numId w:val="19"/>
        </w:numPr>
        <w:wordWrap w:val="0"/>
        <w:autoSpaceDE w:val="0"/>
        <w:autoSpaceDN w:val="0"/>
        <w:spacing w:line="240" w:lineRule="auto"/>
        <w:rPr>
          <w:sz w:val="28"/>
        </w:rPr>
      </w:pPr>
      <w:r w:rsidRPr="00234ECC">
        <w:rPr>
          <w:rFonts w:hint="eastAsia"/>
          <w:sz w:val="28"/>
        </w:rPr>
        <w:t>제</w:t>
      </w:r>
      <w:r w:rsidRPr="00234ECC">
        <w:rPr>
          <w:rFonts w:hint="eastAsia"/>
          <w:sz w:val="28"/>
        </w:rPr>
        <w:t>2</w:t>
      </w:r>
      <w:r w:rsidRPr="00234ECC">
        <w:rPr>
          <w:rFonts w:hint="eastAsia"/>
          <w:sz w:val="28"/>
        </w:rPr>
        <w:t>항에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따라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계산한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금액이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영</w:t>
      </w:r>
      <w:r w:rsidRPr="00234ECC">
        <w:rPr>
          <w:rFonts w:hint="eastAsia"/>
          <w:sz w:val="28"/>
        </w:rPr>
        <w:t>(0)</w:t>
      </w:r>
      <w:r w:rsidRPr="00234ECC">
        <w:rPr>
          <w:rFonts w:hint="eastAsia"/>
          <w:sz w:val="28"/>
        </w:rPr>
        <w:t>보다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크지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않은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경우에는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양도인인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각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</w:t>
      </w:r>
      <w:r w:rsidRPr="00234ECC">
        <w:rPr>
          <w:rFonts w:hint="eastAsia"/>
          <w:sz w:val="28"/>
        </w:rPr>
        <w:t>에게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사후정산선택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금융회사군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초과이익을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지급하지</w:t>
      </w:r>
      <w:r w:rsidRPr="00234ECC">
        <w:rPr>
          <w:rFonts w:hint="eastAsia"/>
          <w:sz w:val="28"/>
        </w:rPr>
        <w:t xml:space="preserve"> </w:t>
      </w:r>
      <w:r w:rsidRPr="00234ECC">
        <w:rPr>
          <w:rFonts w:hint="eastAsia"/>
          <w:sz w:val="28"/>
        </w:rPr>
        <w:t>아니한다</w:t>
      </w:r>
      <w:r w:rsidRPr="00234ECC">
        <w:rPr>
          <w:rFonts w:hint="eastAsia"/>
          <w:sz w:val="28"/>
        </w:rPr>
        <w:t>.</w:t>
      </w:r>
    </w:p>
    <w:p w:rsidR="00576FCD" w:rsidRPr="00234ECC" w:rsidRDefault="00576FCD" w:rsidP="00576FCD">
      <w:pPr>
        <w:rPr>
          <w:sz w:val="28"/>
        </w:rPr>
      </w:pPr>
    </w:p>
    <w:p w:rsidR="00576FCD" w:rsidRPr="00234ECC" w:rsidRDefault="00576FCD" w:rsidP="00576FCD">
      <w:pPr>
        <w:widowControl w:val="0"/>
        <w:numPr>
          <w:ilvl w:val="0"/>
          <w:numId w:val="19"/>
        </w:numPr>
        <w:wordWrap w:val="0"/>
        <w:autoSpaceDE w:val="0"/>
        <w:autoSpaceDN w:val="0"/>
        <w:spacing w:line="240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항에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영</w:t>
      </w:r>
      <w:r w:rsidRPr="00234ECC">
        <w:rPr>
          <w:rFonts w:hint="eastAsia"/>
          <w:sz w:val="28"/>
          <w:szCs w:val="22"/>
        </w:rPr>
        <w:t>(0)</w:t>
      </w:r>
      <w:r w:rsidRPr="00234ECC">
        <w:rPr>
          <w:rFonts w:hint="eastAsia"/>
          <w:sz w:val="28"/>
          <w:szCs w:val="22"/>
        </w:rPr>
        <w:t>보다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경우에는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2</w:t>
      </w:r>
      <w:r w:rsidRPr="00234ECC">
        <w:rPr>
          <w:rFonts w:hint="eastAsia"/>
          <w:sz w:val="28"/>
          <w:szCs w:val="22"/>
        </w:rPr>
        <w:t>항에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양도인인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각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금융회사에게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초과이익으로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지급한다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widowControl w:val="0"/>
        <w:wordWrap w:val="0"/>
        <w:autoSpaceDE w:val="0"/>
        <w:autoSpaceDN w:val="0"/>
        <w:spacing w:line="240" w:lineRule="auto"/>
        <w:ind w:left="397"/>
        <w:rPr>
          <w:sz w:val="28"/>
          <w:szCs w:val="22"/>
        </w:rPr>
      </w:pPr>
    </w:p>
    <w:p w:rsidR="00576FCD" w:rsidRPr="00234ECC" w:rsidRDefault="00576FCD" w:rsidP="00576FCD">
      <w:pPr>
        <w:widowControl w:val="0"/>
        <w:numPr>
          <w:ilvl w:val="0"/>
          <w:numId w:val="19"/>
        </w:numPr>
        <w:wordWrap w:val="0"/>
        <w:autoSpaceDE w:val="0"/>
        <w:autoSpaceDN w:val="0"/>
        <w:spacing w:line="240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용어의</w:t>
      </w:r>
      <w:r w:rsidRPr="00234ECC">
        <w:rPr>
          <w:rFonts w:hint="eastAsia"/>
          <w:sz w:val="28"/>
          <w:szCs w:val="22"/>
        </w:rPr>
        <w:t xml:space="preserve"> </w:t>
      </w:r>
      <w:proofErr w:type="gramStart"/>
      <w:r w:rsidRPr="00234ECC">
        <w:rPr>
          <w:rFonts w:hint="eastAsia"/>
          <w:sz w:val="28"/>
          <w:szCs w:val="22"/>
        </w:rPr>
        <w:t>정의</w:t>
      </w:r>
      <w:r w:rsidRPr="00234ECC">
        <w:rPr>
          <w:rFonts w:hint="eastAsia"/>
          <w:sz w:val="28"/>
          <w:szCs w:val="22"/>
        </w:rPr>
        <w:t xml:space="preserve"> :</w:t>
      </w:r>
      <w:proofErr w:type="gram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별표에서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사용하는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용어는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협약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운용세칙에서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바에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따른다</w:t>
      </w:r>
      <w:r w:rsidRPr="00234ECC">
        <w:rPr>
          <w:rFonts w:hint="eastAsia"/>
          <w:sz w:val="28"/>
          <w:szCs w:val="22"/>
        </w:rPr>
        <w:t xml:space="preserve">. </w:t>
      </w:r>
      <w:r w:rsidRPr="00234ECC">
        <w:rPr>
          <w:rFonts w:hint="eastAsia"/>
          <w:sz w:val="28"/>
          <w:szCs w:val="22"/>
        </w:rPr>
        <w:t>다만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별표에서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추가로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용어의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뜻은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다음과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같다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widowControl w:val="0"/>
        <w:wordWrap w:val="0"/>
        <w:autoSpaceDE w:val="0"/>
        <w:autoSpaceDN w:val="0"/>
        <w:spacing w:line="240" w:lineRule="auto"/>
        <w:ind w:left="397"/>
        <w:rPr>
          <w:sz w:val="28"/>
          <w:szCs w:val="22"/>
        </w:rPr>
      </w:pP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sz w:val="28"/>
          <w:szCs w:val="22"/>
        </w:rPr>
        <w:t>“</w:t>
      </w:r>
      <w:r w:rsidRPr="00234ECC">
        <w:rPr>
          <w:rFonts w:hint="eastAsia"/>
          <w:sz w:val="28"/>
          <w:szCs w:val="22"/>
        </w:rPr>
        <w:t>양도자산</w:t>
      </w:r>
      <w:r w:rsidRPr="00234ECC">
        <w:rPr>
          <w:sz w:val="28"/>
          <w:szCs w:val="22"/>
        </w:rPr>
        <w:t>”</w:t>
      </w:r>
      <w:r w:rsidRPr="00234ECC">
        <w:rPr>
          <w:rFonts w:hint="eastAsia"/>
          <w:sz w:val="28"/>
          <w:szCs w:val="22"/>
        </w:rPr>
        <w:t>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확정가선택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금융회사군이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양도대상채권을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총칭한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것을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운영세칙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1</w:t>
      </w:r>
      <w:r w:rsidRPr="00234ECC">
        <w:rPr>
          <w:rFonts w:hint="eastAsia"/>
          <w:sz w:val="28"/>
          <w:szCs w:val="22"/>
        </w:rPr>
        <w:t>호를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선택한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채권금융회사들을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총칭한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것을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소속회사”라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금융회사군에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속하는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개별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채권금융회사를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</w:t>
      </w:r>
      <w:proofErr w:type="spellStart"/>
      <w:r w:rsidRPr="00234ECC">
        <w:rPr>
          <w:rFonts w:hint="eastAsia"/>
          <w:sz w:val="28"/>
          <w:szCs w:val="22"/>
        </w:rPr>
        <w:t>확정가선택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운영세칙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조</w:t>
      </w:r>
      <w:r w:rsidRPr="00234ECC">
        <w:rPr>
          <w:rFonts w:hint="eastAsia"/>
          <w:sz w:val="28"/>
          <w:szCs w:val="22"/>
        </w:rPr>
        <w:t xml:space="preserve"> 1</w:t>
      </w:r>
      <w:r w:rsidRPr="00234ECC">
        <w:rPr>
          <w:rFonts w:hint="eastAsia"/>
          <w:sz w:val="28"/>
          <w:szCs w:val="22"/>
        </w:rPr>
        <w:t>항</w:t>
      </w:r>
      <w:r w:rsidRPr="00234ECC">
        <w:rPr>
          <w:rFonts w:hint="eastAsia"/>
          <w:sz w:val="28"/>
          <w:szCs w:val="22"/>
        </w:rPr>
        <w:t xml:space="preserve"> 2</w:t>
      </w:r>
      <w:r w:rsidRPr="00234ECC">
        <w:rPr>
          <w:rFonts w:hint="eastAsia"/>
          <w:sz w:val="28"/>
          <w:szCs w:val="22"/>
        </w:rPr>
        <w:t>호를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선택한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채권금융회사들을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총칭한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것을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양도자산”이라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양도자산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중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금융회사군이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국민행복기금에게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모든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양도자산을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회수금</w:t>
      </w:r>
      <w:proofErr w:type="spellEnd"/>
      <w:r w:rsidRPr="00234ECC">
        <w:rPr>
          <w:rFonts w:hint="eastAsia"/>
          <w:sz w:val="28"/>
          <w:szCs w:val="22"/>
        </w:rPr>
        <w:t>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양도자산으로부터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회수한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금원으로서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본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별표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제</w:t>
      </w:r>
      <w:r w:rsidRPr="00234ECC">
        <w:rPr>
          <w:rFonts w:hint="eastAsia"/>
          <w:color w:val="000000"/>
          <w:sz w:val="28"/>
          <w:szCs w:val="22"/>
        </w:rPr>
        <w:t>2</w:t>
      </w:r>
      <w:r w:rsidRPr="00234ECC">
        <w:rPr>
          <w:rFonts w:hint="eastAsia"/>
          <w:color w:val="000000"/>
          <w:sz w:val="28"/>
          <w:szCs w:val="22"/>
        </w:rPr>
        <w:t>항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제</w:t>
      </w:r>
      <w:r w:rsidRPr="00234ECC">
        <w:rPr>
          <w:rFonts w:hint="eastAsia"/>
          <w:color w:val="000000"/>
          <w:sz w:val="28"/>
          <w:szCs w:val="22"/>
        </w:rPr>
        <w:t>3</w:t>
      </w:r>
      <w:r w:rsidRPr="00234ECC">
        <w:rPr>
          <w:rFonts w:hint="eastAsia"/>
          <w:color w:val="000000"/>
          <w:sz w:val="28"/>
          <w:szCs w:val="22"/>
        </w:rPr>
        <w:t>호의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proofErr w:type="spellStart"/>
      <w:r w:rsidRPr="00234ECC">
        <w:rPr>
          <w:rFonts w:hint="eastAsia"/>
          <w:color w:val="000000"/>
          <w:sz w:val="28"/>
          <w:szCs w:val="22"/>
        </w:rPr>
        <w:t>가목</w:t>
      </w:r>
      <w:r w:rsidRPr="00234ECC">
        <w:rPr>
          <w:rFonts w:hint="eastAsia"/>
          <w:sz w:val="28"/>
          <w:szCs w:val="22"/>
        </w:rPr>
        <w:t>에서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양도자산의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모든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</w:rPr>
        <w:t>양도대상</w:t>
      </w:r>
      <w:r w:rsidRPr="00234ECC">
        <w:rPr>
          <w:rFonts w:hint="eastAsia"/>
          <w:sz w:val="28"/>
          <w:szCs w:val="22"/>
        </w:rPr>
        <w:t>채무자에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대하여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각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</w:rPr>
        <w:t>양도대상</w:t>
      </w:r>
      <w:r w:rsidRPr="00234ECC">
        <w:rPr>
          <w:rFonts w:hint="eastAsia"/>
          <w:sz w:val="28"/>
          <w:szCs w:val="22"/>
        </w:rPr>
        <w:t>채무자별로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양도자산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중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lastRenderedPageBreak/>
        <w:t>해당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양도대상채무자가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부담하는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모든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양도대상채권에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합산액을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color w:val="000000"/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합계액”이라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함은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사후정산선택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금융회사군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매매대금의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총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합계액을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말한다</w:t>
      </w:r>
      <w:r w:rsidRPr="00234ECC">
        <w:rPr>
          <w:rFonts w:hint="eastAsia"/>
          <w:color w:val="000000"/>
          <w:sz w:val="28"/>
          <w:szCs w:val="22"/>
        </w:rPr>
        <w:t xml:space="preserve">. 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color w:val="000000"/>
          <w:sz w:val="28"/>
          <w:szCs w:val="22"/>
        </w:rPr>
        <w:t>“사후정산선택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금융회사군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비율”이라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함은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본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별표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제</w:t>
      </w:r>
      <w:r w:rsidRPr="00234ECC">
        <w:rPr>
          <w:rFonts w:hint="eastAsia"/>
          <w:color w:val="000000"/>
          <w:sz w:val="28"/>
          <w:szCs w:val="22"/>
        </w:rPr>
        <w:t>5</w:t>
      </w:r>
      <w:r w:rsidRPr="00234ECC">
        <w:rPr>
          <w:rFonts w:hint="eastAsia"/>
          <w:color w:val="000000"/>
          <w:sz w:val="28"/>
          <w:szCs w:val="22"/>
        </w:rPr>
        <w:t>항의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제</w:t>
      </w:r>
      <w:r w:rsidRPr="00234ECC">
        <w:rPr>
          <w:rFonts w:hint="eastAsia"/>
          <w:color w:val="000000"/>
          <w:sz w:val="28"/>
          <w:szCs w:val="22"/>
        </w:rPr>
        <w:t>12</w:t>
      </w:r>
      <w:r w:rsidRPr="00234ECC">
        <w:rPr>
          <w:rFonts w:hint="eastAsia"/>
          <w:color w:val="000000"/>
          <w:sz w:val="28"/>
          <w:szCs w:val="22"/>
        </w:rPr>
        <w:t>호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및</w:t>
      </w:r>
      <w:r w:rsidRPr="00234ECC">
        <w:rPr>
          <w:rFonts w:hint="eastAsia"/>
          <w:color w:val="000000"/>
          <w:sz w:val="28"/>
          <w:szCs w:val="22"/>
        </w:rPr>
        <w:t>/</w:t>
      </w:r>
      <w:r w:rsidRPr="00234ECC">
        <w:rPr>
          <w:rFonts w:hint="eastAsia"/>
          <w:color w:val="000000"/>
          <w:sz w:val="28"/>
          <w:szCs w:val="22"/>
        </w:rPr>
        <w:t>또는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제</w:t>
      </w:r>
      <w:r w:rsidRPr="00234ECC">
        <w:rPr>
          <w:rFonts w:hint="eastAsia"/>
          <w:color w:val="000000"/>
          <w:sz w:val="28"/>
          <w:szCs w:val="22"/>
        </w:rPr>
        <w:t>13</w:t>
      </w:r>
      <w:r w:rsidRPr="00234ECC">
        <w:rPr>
          <w:rFonts w:hint="eastAsia"/>
          <w:color w:val="000000"/>
          <w:sz w:val="28"/>
          <w:szCs w:val="22"/>
        </w:rPr>
        <w:t>호의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계산목적상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해당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조문에서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특정하고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있는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어느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기준일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현재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사후정산선택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금융회사군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총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양도자산의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원금잔액이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양도자산의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원금잔액에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대하여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차지하는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비율을</w:t>
      </w:r>
      <w:r w:rsidRPr="00234ECC">
        <w:rPr>
          <w:rFonts w:hint="eastAsia"/>
          <w:color w:val="000000"/>
          <w:sz w:val="28"/>
          <w:szCs w:val="22"/>
        </w:rPr>
        <w:t xml:space="preserve"> </w:t>
      </w:r>
      <w:r w:rsidRPr="00234ECC">
        <w:rPr>
          <w:rFonts w:hint="eastAsia"/>
          <w:color w:val="000000"/>
          <w:sz w:val="28"/>
          <w:szCs w:val="22"/>
        </w:rPr>
        <w:t>말한다</w:t>
      </w:r>
      <w:r w:rsidRPr="00234ECC">
        <w:rPr>
          <w:rFonts w:hint="eastAsia"/>
          <w:color w:val="000000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조달비용”은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매월</w:t>
      </w:r>
      <w:r w:rsidRPr="00234ECC">
        <w:rPr>
          <w:rFonts w:hint="eastAsia"/>
          <w:sz w:val="28"/>
          <w:szCs w:val="22"/>
        </w:rPr>
        <w:t xml:space="preserve"> 1</w:t>
      </w:r>
      <w:r w:rsidRPr="00234ECC">
        <w:rPr>
          <w:rFonts w:hint="eastAsia"/>
          <w:sz w:val="28"/>
          <w:szCs w:val="22"/>
        </w:rPr>
        <w:t>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기준으로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합계액에서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총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회수금을</w:t>
      </w:r>
      <w:proofErr w:type="spellEnd"/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차감하고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운영비용을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합산한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‘영</w:t>
      </w:r>
      <w:r w:rsidRPr="00234ECC">
        <w:rPr>
          <w:rFonts w:hint="eastAsia"/>
          <w:sz w:val="28"/>
          <w:szCs w:val="22"/>
        </w:rPr>
        <w:t>(0)</w:t>
      </w:r>
      <w:r w:rsidRPr="00234ECC">
        <w:rPr>
          <w:rFonts w:hint="eastAsia"/>
          <w:sz w:val="28"/>
          <w:szCs w:val="22"/>
        </w:rPr>
        <w:t>’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이상일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동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기준수익률에</w:t>
      </w:r>
      <w:r w:rsidRPr="00234ECC">
        <w:rPr>
          <w:rFonts w:hint="eastAsia"/>
          <w:sz w:val="28"/>
          <w:szCs w:val="22"/>
        </w:rPr>
        <w:t xml:space="preserve"> 1.5%p</w:t>
      </w:r>
      <w:r w:rsidRPr="00234ECC">
        <w:rPr>
          <w:rFonts w:hint="eastAsia"/>
          <w:sz w:val="28"/>
          <w:szCs w:val="22"/>
        </w:rPr>
        <w:t>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가산한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금리로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 xml:space="preserve">. </w:t>
      </w:r>
      <w:r w:rsidRPr="00234ECC">
        <w:rPr>
          <w:rFonts w:hint="eastAsia"/>
          <w:sz w:val="28"/>
          <w:szCs w:val="22"/>
        </w:rPr>
        <w:t>단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계산기간이</w:t>
      </w:r>
      <w:r w:rsidRPr="00234ECC">
        <w:rPr>
          <w:rFonts w:hint="eastAsia"/>
          <w:sz w:val="28"/>
          <w:szCs w:val="22"/>
        </w:rPr>
        <w:t xml:space="preserve"> 1</w:t>
      </w:r>
      <w:r w:rsidRPr="00234ECC">
        <w:rPr>
          <w:rFonts w:hint="eastAsia"/>
          <w:sz w:val="28"/>
          <w:szCs w:val="22"/>
        </w:rPr>
        <w:t>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미만인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경우는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일할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계산한다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운영비용”이라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자산관리수수료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사업비용의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합계액을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자산관리수수료”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자산관리자의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연간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일반관리비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기회비용에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이사회에서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위탁수수료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산정방안에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의하여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배분비율을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곱하고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비율을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곱하여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 xml:space="preserve">. </w:t>
      </w:r>
      <w:r w:rsidRPr="00234ECC">
        <w:rPr>
          <w:rFonts w:hint="eastAsia"/>
          <w:sz w:val="28"/>
          <w:szCs w:val="22"/>
        </w:rPr>
        <w:t>위탁수수료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관련된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세부사항은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국민행복기금의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이사회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승인을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받아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별도로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정한다</w:t>
      </w:r>
      <w:r w:rsidRPr="00234ECC">
        <w:rPr>
          <w:rFonts w:hint="eastAsia"/>
          <w:sz w:val="28"/>
          <w:szCs w:val="22"/>
        </w:rPr>
        <w:t>.</w:t>
      </w:r>
      <w:r w:rsidRPr="00234ECC" w:rsidDel="00BA50EE">
        <w:rPr>
          <w:rFonts w:hint="eastAsia"/>
          <w:sz w:val="28"/>
          <w:szCs w:val="22"/>
        </w:rPr>
        <w:t xml:space="preserve"> 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사업비용”이라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어느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영업일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현재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자산관리자가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자산관리업무를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수행함에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있어서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발생하는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일체의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합리적인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필요에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의하여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3</w:t>
      </w:r>
      <w:r w:rsidRPr="00234ECC">
        <w:rPr>
          <w:rFonts w:hint="eastAsia"/>
          <w:sz w:val="28"/>
          <w:szCs w:val="22"/>
        </w:rPr>
        <w:t>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등에게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지출한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비용</w:t>
      </w:r>
      <w:r w:rsidRPr="00234ECC">
        <w:rPr>
          <w:rFonts w:hint="eastAsia"/>
          <w:sz w:val="28"/>
          <w:szCs w:val="22"/>
        </w:rPr>
        <w:t>(</w:t>
      </w:r>
      <w:r w:rsidRPr="00234ECC">
        <w:rPr>
          <w:rFonts w:hint="eastAsia"/>
          <w:sz w:val="28"/>
          <w:szCs w:val="22"/>
        </w:rPr>
        <w:t>자산관리수수료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매매대금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조달비용을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제외하며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자문사수수료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채권서류인수용역료</w:t>
      </w:r>
      <w:r w:rsidRPr="00234ECC">
        <w:rPr>
          <w:rFonts w:hint="eastAsia"/>
          <w:sz w:val="28"/>
          <w:szCs w:val="22"/>
        </w:rPr>
        <w:t xml:space="preserve">, </w:t>
      </w:r>
      <w:proofErr w:type="spellStart"/>
      <w:r w:rsidRPr="00234ECC">
        <w:rPr>
          <w:rFonts w:hint="eastAsia"/>
          <w:sz w:val="28"/>
          <w:szCs w:val="22"/>
        </w:rPr>
        <w:t>등기소송비</w:t>
      </w:r>
      <w:proofErr w:type="spellEnd"/>
      <w:r w:rsidRPr="00234ECC">
        <w:rPr>
          <w:rFonts w:hint="eastAsia"/>
          <w:sz w:val="28"/>
          <w:szCs w:val="22"/>
        </w:rPr>
        <w:t xml:space="preserve">, </w:t>
      </w:r>
      <w:proofErr w:type="spellStart"/>
      <w:r w:rsidRPr="00234ECC">
        <w:rPr>
          <w:rFonts w:hint="eastAsia"/>
          <w:sz w:val="28"/>
          <w:szCs w:val="22"/>
        </w:rPr>
        <w:t>콜센터운용비</w:t>
      </w:r>
      <w:proofErr w:type="spellEnd"/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소송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등</w:t>
      </w:r>
      <w:r w:rsidRPr="00234ECC">
        <w:rPr>
          <w:rFonts w:hint="eastAsia"/>
          <w:sz w:val="28"/>
          <w:szCs w:val="22"/>
        </w:rPr>
        <w:t xml:space="preserve"> </w:t>
      </w:r>
      <w:proofErr w:type="spellStart"/>
      <w:r w:rsidRPr="00234ECC">
        <w:rPr>
          <w:rFonts w:hint="eastAsia"/>
          <w:sz w:val="28"/>
          <w:szCs w:val="22"/>
        </w:rPr>
        <w:t>법적조치비용</w:t>
      </w:r>
      <w:proofErr w:type="spellEnd"/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법률자문비용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민원처리비용</w:t>
      </w:r>
      <w:r w:rsidRPr="00234ECC">
        <w:rPr>
          <w:rFonts w:hint="eastAsia"/>
          <w:sz w:val="28"/>
          <w:szCs w:val="22"/>
        </w:rPr>
        <w:t xml:space="preserve">, </w:t>
      </w:r>
      <w:r w:rsidRPr="00234ECC">
        <w:rPr>
          <w:rFonts w:hint="eastAsia"/>
          <w:sz w:val="28"/>
          <w:szCs w:val="22"/>
        </w:rPr>
        <w:t>법인세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등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lastRenderedPageBreak/>
        <w:t>세제공과금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및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관리비용을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포함한다</w:t>
      </w:r>
      <w:r w:rsidRPr="00234ECC">
        <w:rPr>
          <w:rFonts w:hint="eastAsia"/>
          <w:sz w:val="28"/>
          <w:szCs w:val="22"/>
        </w:rPr>
        <w:t>)</w:t>
      </w:r>
      <w:r w:rsidRPr="00234ECC">
        <w:rPr>
          <w:rFonts w:hint="eastAsia"/>
          <w:sz w:val="28"/>
          <w:szCs w:val="22"/>
        </w:rPr>
        <w:t>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사후정산선택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금융회사군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비율을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곱하여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산정한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금액을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numPr>
          <w:ilvl w:val="0"/>
          <w:numId w:val="21"/>
        </w:num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t>“기준수익률”이라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함은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어느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기준일</w:t>
      </w:r>
      <w:r w:rsidRPr="00234ECC">
        <w:rPr>
          <w:rFonts w:hint="eastAsia"/>
          <w:sz w:val="28"/>
          <w:szCs w:val="22"/>
        </w:rPr>
        <w:t>(</w:t>
      </w:r>
      <w:r w:rsidRPr="00234ECC">
        <w:rPr>
          <w:rFonts w:hint="eastAsia"/>
          <w:sz w:val="28"/>
          <w:szCs w:val="22"/>
        </w:rPr>
        <w:t>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계약에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따라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기준수익률이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적용되는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날을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)</w:t>
      </w:r>
      <w:r w:rsidRPr="00234ECC">
        <w:rPr>
          <w:rFonts w:hint="eastAsia"/>
          <w:sz w:val="28"/>
          <w:szCs w:val="22"/>
        </w:rPr>
        <w:t>에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대하여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한국금융투자협회가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고시하는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해당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기준일의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직전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월의</w:t>
      </w:r>
      <w:r w:rsidRPr="00234ECC">
        <w:rPr>
          <w:rFonts w:hint="eastAsia"/>
          <w:sz w:val="28"/>
          <w:szCs w:val="22"/>
        </w:rPr>
        <w:t xml:space="preserve"> 5</w:t>
      </w:r>
      <w:r w:rsidRPr="00234ECC">
        <w:rPr>
          <w:rFonts w:hint="eastAsia"/>
          <w:sz w:val="28"/>
          <w:szCs w:val="22"/>
        </w:rPr>
        <w:t>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만기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제</w:t>
      </w:r>
      <w:r w:rsidRPr="00234ECC">
        <w:rPr>
          <w:rFonts w:hint="eastAsia"/>
          <w:sz w:val="28"/>
          <w:szCs w:val="22"/>
        </w:rPr>
        <w:t>1</w:t>
      </w:r>
      <w:r w:rsidRPr="00234ECC">
        <w:rPr>
          <w:rFonts w:hint="eastAsia"/>
          <w:sz w:val="28"/>
          <w:szCs w:val="22"/>
        </w:rPr>
        <w:t>종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국민주택채권의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해당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기간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동안의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평균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유통수익률을</w:t>
      </w:r>
      <w:r w:rsidRPr="00234ECC">
        <w:rPr>
          <w:rFonts w:hint="eastAsia"/>
          <w:sz w:val="28"/>
          <w:szCs w:val="22"/>
        </w:rPr>
        <w:t xml:space="preserve"> </w:t>
      </w:r>
      <w:r w:rsidRPr="00234ECC">
        <w:rPr>
          <w:rFonts w:hint="eastAsia"/>
          <w:sz w:val="28"/>
          <w:szCs w:val="22"/>
        </w:rPr>
        <w:t>말한다</w:t>
      </w:r>
      <w:r w:rsidRPr="00234ECC">
        <w:rPr>
          <w:rFonts w:hint="eastAsia"/>
          <w:sz w:val="28"/>
          <w:szCs w:val="22"/>
        </w:rPr>
        <w:t>.</w:t>
      </w:r>
    </w:p>
    <w:p w:rsidR="00576FCD" w:rsidRPr="00234ECC" w:rsidRDefault="00576FCD" w:rsidP="00576FCD">
      <w:pPr>
        <w:widowControl w:val="0"/>
        <w:wordWrap w:val="0"/>
        <w:autoSpaceDE w:val="0"/>
        <w:autoSpaceDN w:val="0"/>
        <w:spacing w:line="240" w:lineRule="auto"/>
        <w:rPr>
          <w:sz w:val="28"/>
          <w:szCs w:val="22"/>
        </w:rPr>
      </w:pPr>
    </w:p>
    <w:p w:rsidR="00576FCD" w:rsidRPr="00234ECC" w:rsidRDefault="00576FCD" w:rsidP="00576FCD">
      <w:pPr>
        <w:rPr>
          <w:sz w:val="28"/>
          <w:szCs w:val="22"/>
        </w:rPr>
      </w:pPr>
    </w:p>
    <w:p w:rsidR="00576FCD" w:rsidRPr="00234ECC" w:rsidRDefault="00576FCD" w:rsidP="00576FCD">
      <w:pPr>
        <w:tabs>
          <w:tab w:val="left" w:pos="1078"/>
        </w:tabs>
        <w:rPr>
          <w:sz w:val="28"/>
          <w:szCs w:val="22"/>
        </w:rPr>
      </w:pPr>
    </w:p>
    <w:p w:rsidR="00576FCD" w:rsidRPr="00234ECC" w:rsidRDefault="00576FCD" w:rsidP="00576FCD">
      <w:pPr>
        <w:tabs>
          <w:tab w:val="left" w:pos="1078"/>
        </w:tabs>
        <w:rPr>
          <w:sz w:val="28"/>
          <w:szCs w:val="22"/>
        </w:rPr>
      </w:pPr>
    </w:p>
    <w:p w:rsidR="00234ECC" w:rsidRDefault="00234ECC">
      <w:pPr>
        <w:spacing w:line="240" w:lineRule="auto"/>
        <w:jc w:val="left"/>
        <w:rPr>
          <w:sz w:val="28"/>
          <w:szCs w:val="22"/>
        </w:rPr>
      </w:pPr>
      <w:r>
        <w:rPr>
          <w:sz w:val="28"/>
          <w:szCs w:val="22"/>
        </w:rPr>
        <w:br w:type="page"/>
      </w:r>
    </w:p>
    <w:p w:rsidR="00F469E4" w:rsidRPr="00234ECC" w:rsidRDefault="00F469E4" w:rsidP="00576FCD">
      <w:pPr>
        <w:snapToGrid w:val="0"/>
        <w:spacing w:line="384" w:lineRule="auto"/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lastRenderedPageBreak/>
        <w:t>[</w:t>
      </w:r>
      <w:r w:rsidRPr="00234ECC">
        <w:rPr>
          <w:rFonts w:hint="eastAsia"/>
          <w:sz w:val="28"/>
          <w:szCs w:val="22"/>
        </w:rPr>
        <w:t>별표</w:t>
      </w:r>
      <w:r w:rsidRPr="00234ECC">
        <w:rPr>
          <w:rFonts w:hint="eastAsia"/>
          <w:sz w:val="28"/>
          <w:szCs w:val="22"/>
        </w:rPr>
        <w:t xml:space="preserve"> </w:t>
      </w:r>
      <w:r w:rsidR="00851104" w:rsidRPr="00234ECC">
        <w:rPr>
          <w:rFonts w:hint="eastAsia"/>
          <w:sz w:val="28"/>
          <w:szCs w:val="22"/>
        </w:rPr>
        <w:t>4</w:t>
      </w:r>
      <w:r w:rsidRPr="00234ECC">
        <w:rPr>
          <w:rFonts w:hint="eastAsia"/>
          <w:sz w:val="28"/>
          <w:szCs w:val="22"/>
        </w:rPr>
        <w:t xml:space="preserve">] </w:t>
      </w:r>
    </w:p>
    <w:p w:rsidR="00F469E4" w:rsidRPr="00234ECC" w:rsidRDefault="00F469E4" w:rsidP="00E33083">
      <w:pPr>
        <w:tabs>
          <w:tab w:val="left" w:pos="1078"/>
        </w:tabs>
        <w:rPr>
          <w:sz w:val="28"/>
          <w:szCs w:val="22"/>
        </w:rPr>
      </w:pPr>
    </w:p>
    <w:p w:rsidR="00F469E4" w:rsidRPr="00234ECC" w:rsidRDefault="00F469E4" w:rsidP="00F469E4">
      <w:pPr>
        <w:tabs>
          <w:tab w:val="left" w:pos="1078"/>
        </w:tabs>
        <w:jc w:val="center"/>
        <w:rPr>
          <w:b/>
          <w:sz w:val="28"/>
          <w:szCs w:val="22"/>
          <w:u w:val="single"/>
        </w:rPr>
      </w:pPr>
      <w:r w:rsidRPr="00234ECC">
        <w:rPr>
          <w:rFonts w:hint="eastAsia"/>
          <w:b/>
          <w:sz w:val="28"/>
          <w:szCs w:val="22"/>
          <w:u w:val="single"/>
        </w:rPr>
        <w:t>회원기관</w:t>
      </w:r>
      <w:r w:rsidRPr="00234ECC">
        <w:rPr>
          <w:rFonts w:hint="eastAsia"/>
          <w:b/>
          <w:sz w:val="28"/>
          <w:szCs w:val="22"/>
          <w:u w:val="single"/>
        </w:rPr>
        <w:t xml:space="preserve"> </w:t>
      </w:r>
      <w:proofErr w:type="spellStart"/>
      <w:r w:rsidRPr="00234ECC">
        <w:rPr>
          <w:rFonts w:hint="eastAsia"/>
          <w:b/>
          <w:sz w:val="28"/>
          <w:szCs w:val="22"/>
          <w:u w:val="single"/>
        </w:rPr>
        <w:t>통지처</w:t>
      </w:r>
      <w:proofErr w:type="spellEnd"/>
      <w:r w:rsidRPr="00234ECC">
        <w:rPr>
          <w:rFonts w:hint="eastAsia"/>
          <w:b/>
          <w:sz w:val="28"/>
          <w:szCs w:val="22"/>
          <w:u w:val="single"/>
        </w:rPr>
        <w:t xml:space="preserve"> </w:t>
      </w:r>
      <w:r w:rsidRPr="00234ECC">
        <w:rPr>
          <w:rFonts w:hint="eastAsia"/>
          <w:b/>
          <w:sz w:val="28"/>
          <w:szCs w:val="22"/>
          <w:u w:val="single"/>
        </w:rPr>
        <w:t>명세</w:t>
      </w:r>
    </w:p>
    <w:p w:rsidR="00F469E4" w:rsidRPr="00234ECC" w:rsidRDefault="00F469E4" w:rsidP="00E33083">
      <w:pPr>
        <w:tabs>
          <w:tab w:val="left" w:pos="1078"/>
        </w:tabs>
        <w:rPr>
          <w:sz w:val="28"/>
          <w:szCs w:val="22"/>
        </w:rPr>
      </w:pPr>
    </w:p>
    <w:p w:rsidR="00234ECC" w:rsidRDefault="00F469E4">
      <w:pPr>
        <w:spacing w:line="240" w:lineRule="auto"/>
        <w:jc w:val="left"/>
        <w:rPr>
          <w:sz w:val="28"/>
          <w:szCs w:val="22"/>
        </w:rPr>
      </w:pPr>
      <w:r w:rsidRPr="00234ECC">
        <w:rPr>
          <w:sz w:val="28"/>
          <w:szCs w:val="22"/>
        </w:rPr>
        <w:t xml:space="preserve"> </w:t>
      </w:r>
      <w:r w:rsidRPr="00234ECC">
        <w:rPr>
          <w:sz w:val="28"/>
          <w:szCs w:val="22"/>
        </w:rPr>
        <w:br w:type="page"/>
      </w:r>
    </w:p>
    <w:p w:rsidR="00AC6EF4" w:rsidRPr="00234ECC" w:rsidRDefault="00274E83" w:rsidP="00E33083">
      <w:pPr>
        <w:tabs>
          <w:tab w:val="left" w:pos="1078"/>
        </w:tabs>
        <w:rPr>
          <w:sz w:val="28"/>
          <w:szCs w:val="22"/>
        </w:rPr>
      </w:pPr>
      <w:r w:rsidRPr="00234ECC">
        <w:rPr>
          <w:rFonts w:hint="eastAsia"/>
          <w:sz w:val="28"/>
          <w:szCs w:val="22"/>
        </w:rPr>
        <w:lastRenderedPageBreak/>
        <w:t>[</w:t>
      </w:r>
      <w:r w:rsidR="00EC5841" w:rsidRPr="00234ECC">
        <w:rPr>
          <w:rFonts w:hint="eastAsia"/>
          <w:sz w:val="28"/>
          <w:szCs w:val="22"/>
        </w:rPr>
        <w:t>첨부</w:t>
      </w:r>
      <w:r w:rsidRPr="00234ECC">
        <w:rPr>
          <w:rFonts w:hint="eastAsia"/>
          <w:sz w:val="28"/>
          <w:szCs w:val="22"/>
        </w:rPr>
        <w:t>]</w:t>
      </w:r>
    </w:p>
    <w:p w:rsidR="00274E83" w:rsidRPr="00234ECC" w:rsidRDefault="00274E83" w:rsidP="00E33083">
      <w:pPr>
        <w:tabs>
          <w:tab w:val="left" w:pos="1078"/>
        </w:tabs>
        <w:rPr>
          <w:sz w:val="28"/>
          <w:szCs w:val="22"/>
        </w:rPr>
      </w:pPr>
    </w:p>
    <w:p w:rsidR="00576FCD" w:rsidRPr="00234ECC" w:rsidRDefault="00576FCD" w:rsidP="00576FCD">
      <w:pPr>
        <w:pStyle w:val="ab"/>
        <w:autoSpaceDE/>
        <w:snapToGrid w:val="0"/>
        <w:spacing w:before="0" w:after="0" w:line="460" w:lineRule="atLeast"/>
        <w:rPr>
          <w:rFonts w:ascii="Times New Roman" w:eastAsia="바탕체" w:hAnsi="Times New Roman" w:cs="Times New Roman"/>
          <w:spacing w:val="3"/>
          <w:sz w:val="44"/>
        </w:rPr>
      </w:pPr>
      <w:r w:rsidRPr="00234ECC">
        <w:rPr>
          <w:rFonts w:ascii="Times New Roman" w:eastAsia="바탕체" w:hAnsi="Times New Roman" w:cs="Times New Roman" w:hint="eastAsia"/>
          <w:spacing w:val="3"/>
          <w:sz w:val="44"/>
        </w:rPr>
        <w:t>개별매입</w:t>
      </w:r>
      <w:r w:rsidRPr="00234ECC">
        <w:rPr>
          <w:rFonts w:ascii="Times New Roman" w:eastAsia="바탕체" w:hAnsi="Times New Roman" w:cs="Times New Roman" w:hint="eastAsia"/>
          <w:spacing w:val="3"/>
          <w:sz w:val="44"/>
        </w:rPr>
        <w:t xml:space="preserve"> </w:t>
      </w:r>
      <w:proofErr w:type="spellStart"/>
      <w:r w:rsidRPr="00234ECC">
        <w:rPr>
          <w:rFonts w:ascii="Times New Roman" w:eastAsia="바탕체" w:hAnsi="Times New Roman" w:cs="Times New Roman" w:hint="eastAsia"/>
          <w:spacing w:val="3"/>
          <w:sz w:val="44"/>
        </w:rPr>
        <w:t>채권</w:t>
      </w:r>
      <w:r w:rsidRPr="00234ECC">
        <w:rPr>
          <w:rFonts w:ascii="Times New Roman" w:eastAsia="바탕체" w:hAnsi="Times New Roman" w:cs="Times New Roman"/>
          <w:spacing w:val="3"/>
          <w:sz w:val="44"/>
        </w:rPr>
        <w:t>양</w:t>
      </w:r>
      <w:r w:rsidRPr="00234ECC">
        <w:rPr>
          <w:rFonts w:ascii="Times New Roman" w:eastAsia="바탕체" w:hAnsi="Times New Roman" w:cs="Times New Roman" w:hint="eastAsia"/>
          <w:spacing w:val="3"/>
          <w:sz w:val="44"/>
        </w:rPr>
        <w:t>수</w:t>
      </w:r>
      <w:r w:rsidRPr="00234ECC">
        <w:rPr>
          <w:rFonts w:ascii="Times New Roman" w:eastAsia="바탕체" w:hAnsi="Times New Roman" w:cs="Times New Roman"/>
          <w:spacing w:val="3"/>
          <w:sz w:val="44"/>
        </w:rPr>
        <w:t>도계약서</w:t>
      </w:r>
      <w:proofErr w:type="spellEnd"/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  <w:r w:rsidRPr="00234ECC">
        <w:rPr>
          <w:spacing w:val="3"/>
          <w:sz w:val="28"/>
        </w:rPr>
        <w:t>이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계약은</w:t>
      </w:r>
      <w:r w:rsidRPr="00234ECC">
        <w:rPr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국민행복기금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신용지원협약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및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그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운용세칙</w:t>
      </w:r>
      <w:r w:rsidRPr="00234ECC">
        <w:rPr>
          <w:rFonts w:hint="eastAsia"/>
          <w:spacing w:val="3"/>
          <w:sz w:val="28"/>
        </w:rPr>
        <w:t>(</w:t>
      </w:r>
      <w:r w:rsidRPr="00234ECC">
        <w:rPr>
          <w:rFonts w:hint="eastAsia"/>
          <w:spacing w:val="3"/>
          <w:sz w:val="28"/>
        </w:rPr>
        <w:t>각각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이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계약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별지에서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정의됨</w:t>
      </w:r>
      <w:r w:rsidRPr="00234ECC">
        <w:rPr>
          <w:rFonts w:hint="eastAsia"/>
          <w:spacing w:val="3"/>
          <w:sz w:val="28"/>
        </w:rPr>
        <w:t>)</w:t>
      </w:r>
      <w:proofErr w:type="spellStart"/>
      <w:r w:rsidRPr="00234ECC">
        <w:rPr>
          <w:rFonts w:hint="eastAsia"/>
          <w:spacing w:val="3"/>
          <w:sz w:val="28"/>
        </w:rPr>
        <w:t>에따라</w:t>
      </w:r>
      <w:proofErr w:type="spellEnd"/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개별매입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양도대상채권의</w:t>
      </w:r>
      <w:r w:rsidRPr="00234ECC">
        <w:rPr>
          <w:rFonts w:hint="eastAsia"/>
          <w:spacing w:val="3"/>
          <w:sz w:val="28"/>
        </w:rPr>
        <w:t xml:space="preserve"> </w:t>
      </w:r>
      <w:proofErr w:type="spellStart"/>
      <w:r w:rsidRPr="00234ECC">
        <w:rPr>
          <w:rFonts w:hint="eastAsia"/>
          <w:spacing w:val="3"/>
          <w:sz w:val="28"/>
        </w:rPr>
        <w:t>양수도와</w:t>
      </w:r>
      <w:proofErr w:type="spellEnd"/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관련하여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양도인인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해당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채권금융회사</w:t>
      </w:r>
      <w:r w:rsidRPr="00234ECC">
        <w:rPr>
          <w:rFonts w:hint="eastAsia"/>
          <w:spacing w:val="3"/>
          <w:sz w:val="28"/>
        </w:rPr>
        <w:t>(</w:t>
      </w:r>
      <w:r w:rsidRPr="00234ECC">
        <w:rPr>
          <w:rFonts w:hint="eastAsia"/>
          <w:spacing w:val="3"/>
          <w:sz w:val="28"/>
        </w:rPr>
        <w:t>이하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spacing w:val="3"/>
          <w:sz w:val="28"/>
        </w:rPr>
        <w:t>“</w:t>
      </w:r>
      <w:r w:rsidRPr="00234ECC">
        <w:rPr>
          <w:rFonts w:hint="eastAsia"/>
          <w:spacing w:val="3"/>
          <w:sz w:val="28"/>
        </w:rPr>
        <w:t>양도인</w:t>
      </w:r>
      <w:r w:rsidRPr="00234ECC">
        <w:rPr>
          <w:spacing w:val="3"/>
          <w:sz w:val="28"/>
        </w:rPr>
        <w:t>”</w:t>
      </w:r>
      <w:r w:rsidRPr="00234ECC">
        <w:rPr>
          <w:rFonts w:hint="eastAsia"/>
          <w:spacing w:val="3"/>
          <w:sz w:val="28"/>
        </w:rPr>
        <w:t>이라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함</w:t>
      </w:r>
      <w:r w:rsidRPr="00234ECC">
        <w:rPr>
          <w:rFonts w:hint="eastAsia"/>
          <w:spacing w:val="3"/>
          <w:sz w:val="28"/>
        </w:rPr>
        <w:t>)</w:t>
      </w:r>
      <w:r w:rsidRPr="00234ECC">
        <w:rPr>
          <w:rFonts w:hint="eastAsia"/>
          <w:spacing w:val="3"/>
          <w:sz w:val="28"/>
        </w:rPr>
        <w:t>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양수인인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국민행복기금</w:t>
      </w:r>
      <w:r w:rsidRPr="00234ECC">
        <w:rPr>
          <w:rFonts w:hint="eastAsia"/>
          <w:spacing w:val="3"/>
          <w:sz w:val="28"/>
        </w:rPr>
        <w:t>(</w:t>
      </w:r>
      <w:r w:rsidRPr="00234ECC">
        <w:rPr>
          <w:rFonts w:hint="eastAsia"/>
          <w:spacing w:val="3"/>
          <w:sz w:val="28"/>
        </w:rPr>
        <w:t>이하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spacing w:val="3"/>
          <w:sz w:val="28"/>
        </w:rPr>
        <w:t>“</w:t>
      </w:r>
      <w:r w:rsidRPr="00234ECC">
        <w:rPr>
          <w:rFonts w:hint="eastAsia"/>
          <w:spacing w:val="3"/>
          <w:sz w:val="28"/>
        </w:rPr>
        <w:t>양수인</w:t>
      </w:r>
      <w:r w:rsidRPr="00234ECC">
        <w:rPr>
          <w:spacing w:val="3"/>
          <w:sz w:val="28"/>
        </w:rPr>
        <w:t>”</w:t>
      </w:r>
      <w:r w:rsidRPr="00234ECC">
        <w:rPr>
          <w:rFonts w:hint="eastAsia"/>
          <w:spacing w:val="3"/>
          <w:sz w:val="28"/>
        </w:rPr>
        <w:t>이라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함</w:t>
      </w:r>
      <w:r w:rsidRPr="00234ECC">
        <w:rPr>
          <w:rFonts w:hint="eastAsia"/>
          <w:spacing w:val="3"/>
          <w:sz w:val="28"/>
        </w:rPr>
        <w:t>)</w:t>
      </w:r>
      <w:r w:rsidRPr="00234ECC">
        <w:rPr>
          <w:rFonts w:hint="eastAsia"/>
          <w:spacing w:val="3"/>
          <w:sz w:val="28"/>
        </w:rPr>
        <w:t>간의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각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양도대상채권의</w:t>
      </w:r>
      <w:r w:rsidRPr="00234ECC">
        <w:rPr>
          <w:rFonts w:hint="eastAsia"/>
          <w:spacing w:val="3"/>
          <w:sz w:val="28"/>
        </w:rPr>
        <w:t xml:space="preserve"> </w:t>
      </w:r>
      <w:proofErr w:type="spellStart"/>
      <w:r w:rsidRPr="00234ECC">
        <w:rPr>
          <w:rFonts w:hint="eastAsia"/>
          <w:spacing w:val="3"/>
          <w:sz w:val="28"/>
        </w:rPr>
        <w:t>양수도에</w:t>
      </w:r>
      <w:proofErr w:type="spellEnd"/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대한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보충적인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사항을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정하기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위한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것으로서</w:t>
      </w:r>
      <w:r w:rsidRPr="00234ECC">
        <w:rPr>
          <w:rFonts w:hint="eastAsia"/>
          <w:spacing w:val="3"/>
          <w:sz w:val="28"/>
        </w:rPr>
        <w:t xml:space="preserve">, </w:t>
      </w:r>
      <w:r w:rsidRPr="00234ECC">
        <w:rPr>
          <w:rFonts w:hint="eastAsia"/>
          <w:spacing w:val="3"/>
          <w:sz w:val="28"/>
        </w:rPr>
        <w:t>양도인과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양수인의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별도</w:t>
      </w:r>
      <w:r w:rsidRPr="00234ECC">
        <w:rPr>
          <w:rFonts w:hint="eastAsia"/>
          <w:spacing w:val="3"/>
          <w:sz w:val="28"/>
        </w:rPr>
        <w:t xml:space="preserve"> </w:t>
      </w:r>
      <w:proofErr w:type="spellStart"/>
      <w:r w:rsidRPr="00234ECC">
        <w:rPr>
          <w:rFonts w:hint="eastAsia"/>
          <w:spacing w:val="3"/>
          <w:sz w:val="28"/>
        </w:rPr>
        <w:t>서명없이</w:t>
      </w:r>
      <w:proofErr w:type="spellEnd"/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협약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15</w:t>
      </w:r>
      <w:r w:rsidRPr="00234ECC">
        <w:rPr>
          <w:rFonts w:hint="eastAsia"/>
          <w:spacing w:val="3"/>
          <w:sz w:val="28"/>
        </w:rPr>
        <w:t>조에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따라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해당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양도대상채권에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대한</w:t>
      </w:r>
      <w:r w:rsidRPr="00234ECC">
        <w:rPr>
          <w:rFonts w:hint="eastAsia"/>
          <w:spacing w:val="3"/>
          <w:sz w:val="28"/>
        </w:rPr>
        <w:t xml:space="preserve"> </w:t>
      </w:r>
      <w:proofErr w:type="spellStart"/>
      <w:r w:rsidRPr="00234ECC">
        <w:rPr>
          <w:rFonts w:hint="eastAsia"/>
          <w:spacing w:val="3"/>
          <w:sz w:val="28"/>
        </w:rPr>
        <w:t>채권양도효력일에</w:t>
      </w:r>
      <w:proofErr w:type="spellEnd"/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해당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당사자간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합의로서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효력을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발생한다</w:t>
      </w:r>
      <w:r w:rsidRPr="00234ECC">
        <w:rPr>
          <w:rFonts w:hint="eastAsia"/>
          <w:spacing w:val="3"/>
          <w:sz w:val="28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1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용어의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정의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snapToGrid w:val="0"/>
        <w:spacing w:line="460" w:lineRule="atLeast"/>
        <w:ind w:left="851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계약서에서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사용하는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용어</w:t>
      </w:r>
      <w:r w:rsidRPr="00234ECC">
        <w:rPr>
          <w:rFonts w:hint="eastAsia"/>
          <w:spacing w:val="3"/>
          <w:sz w:val="28"/>
          <w:szCs w:val="22"/>
        </w:rPr>
        <w:t>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</w:rPr>
        <w:t>국민행복기금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신용지원협약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및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그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운용세칙</w:t>
      </w:r>
      <w:r w:rsidRPr="00234ECC">
        <w:rPr>
          <w:rFonts w:hint="eastAsia"/>
          <w:spacing w:val="3"/>
          <w:sz w:val="28"/>
          <w:szCs w:val="22"/>
        </w:rPr>
        <w:t>에서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정한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바에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따른다</w:t>
      </w:r>
      <w:r w:rsidRPr="00234ECC">
        <w:rPr>
          <w:rFonts w:hint="eastAsia"/>
          <w:spacing w:val="3"/>
          <w:sz w:val="28"/>
          <w:szCs w:val="22"/>
        </w:rPr>
        <w:t xml:space="preserve">. </w:t>
      </w:r>
      <w:r w:rsidRPr="00234ECC">
        <w:rPr>
          <w:rFonts w:hint="eastAsia"/>
          <w:spacing w:val="3"/>
          <w:sz w:val="28"/>
          <w:szCs w:val="22"/>
        </w:rPr>
        <w:t>다만</w:t>
      </w:r>
      <w:r w:rsidRPr="00234ECC">
        <w:rPr>
          <w:rFonts w:hint="eastAsia"/>
          <w:spacing w:val="3"/>
          <w:sz w:val="28"/>
          <w:szCs w:val="22"/>
        </w:rPr>
        <w:t xml:space="preserve">, </w:t>
      </w:r>
      <w:r w:rsidRPr="00234ECC">
        <w:rPr>
          <w:rFonts w:hint="eastAsia"/>
          <w:spacing w:val="3"/>
          <w:sz w:val="28"/>
          <w:szCs w:val="22"/>
        </w:rPr>
        <w:t>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계약서에서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추가로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정하는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용어의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뜻은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별지와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같다</w:t>
      </w:r>
      <w:r w:rsidRPr="00234ECC">
        <w:rPr>
          <w:spacing w:val="3"/>
          <w:sz w:val="28"/>
          <w:szCs w:val="24"/>
        </w:rPr>
        <w:t>.</w:t>
      </w:r>
      <w:r w:rsidRPr="00234ECC">
        <w:rPr>
          <w:rFonts w:hint="eastAsia"/>
          <w:spacing w:val="3"/>
          <w:sz w:val="28"/>
          <w:szCs w:val="24"/>
        </w:rPr>
        <w:t xml:space="preserve"> </w:t>
      </w:r>
    </w:p>
    <w:p w:rsidR="00576FCD" w:rsidRPr="00234ECC" w:rsidRDefault="00576FCD" w:rsidP="00576FCD">
      <w:pPr>
        <w:snapToGrid w:val="0"/>
        <w:spacing w:line="460" w:lineRule="atLeast"/>
        <w:ind w:left="1600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2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rFonts w:hint="eastAsia"/>
          <w:spacing w:val="3"/>
          <w:sz w:val="28"/>
        </w:rPr>
        <w:t>양도자산</w:t>
      </w:r>
      <w:r w:rsidRPr="00234ECC">
        <w:rPr>
          <w:spacing w:val="3"/>
          <w:sz w:val="28"/>
        </w:rPr>
        <w:t>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적격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snapToGrid w:val="0"/>
        <w:spacing w:line="460" w:lineRule="atLeast"/>
        <w:ind w:left="851"/>
        <w:rPr>
          <w:spacing w:val="3"/>
          <w:sz w:val="28"/>
        </w:rPr>
      </w:pPr>
      <w:r w:rsidRPr="00234ECC">
        <w:rPr>
          <w:spacing w:val="3"/>
          <w:sz w:val="28"/>
        </w:rPr>
        <w:t>양도인이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양수인에게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양도</w:t>
      </w:r>
      <w:r w:rsidRPr="00234ECC">
        <w:rPr>
          <w:rFonts w:hint="eastAsia"/>
          <w:spacing w:val="3"/>
          <w:sz w:val="28"/>
        </w:rPr>
        <w:t>하는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본건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양도자산</w:t>
      </w:r>
      <w:r w:rsidRPr="00234ECC">
        <w:rPr>
          <w:rFonts w:hint="eastAsia"/>
          <w:spacing w:val="3"/>
          <w:sz w:val="28"/>
        </w:rPr>
        <w:t>(</w:t>
      </w:r>
      <w:r w:rsidRPr="00234ECC">
        <w:rPr>
          <w:rFonts w:hint="eastAsia"/>
          <w:spacing w:val="3"/>
          <w:sz w:val="28"/>
        </w:rPr>
        <w:t>별지에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정의됨</w:t>
      </w:r>
      <w:r w:rsidRPr="00234ECC">
        <w:rPr>
          <w:rFonts w:hint="eastAsia"/>
          <w:spacing w:val="3"/>
          <w:sz w:val="28"/>
        </w:rPr>
        <w:t>)</w:t>
      </w:r>
      <w:r w:rsidRPr="00234ECC">
        <w:rPr>
          <w:spacing w:val="3"/>
          <w:sz w:val="28"/>
        </w:rPr>
        <w:t>은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다음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각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호의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조건을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모두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충족시</w:t>
      </w:r>
      <w:r w:rsidRPr="00234ECC">
        <w:rPr>
          <w:rFonts w:hint="eastAsia"/>
          <w:spacing w:val="3"/>
          <w:sz w:val="28"/>
        </w:rPr>
        <w:t>켜야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한다</w:t>
      </w:r>
      <w:r w:rsidRPr="00234ECC">
        <w:rPr>
          <w:spacing w:val="3"/>
          <w:sz w:val="28"/>
        </w:rPr>
        <w:t>.</w:t>
      </w:r>
      <w:r w:rsidRPr="00234ECC">
        <w:rPr>
          <w:rFonts w:hint="eastAsia"/>
          <w:spacing w:val="3"/>
          <w:sz w:val="28"/>
        </w:rPr>
        <w:t xml:space="preserve"> 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spacing w:val="3"/>
          <w:sz w:val="24"/>
          <w:szCs w:val="24"/>
        </w:rPr>
        <w:t>체결권한을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가진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자에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의하여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적법하게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체결되어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유효하게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존속하는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원인</w:t>
      </w:r>
      <w:r w:rsidRPr="00234ECC">
        <w:rPr>
          <w:spacing w:val="3"/>
          <w:sz w:val="24"/>
        </w:rPr>
        <w:t>계약에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의</w:t>
      </w:r>
      <w:r w:rsidRPr="00234ECC">
        <w:rPr>
          <w:rFonts w:hint="eastAsia"/>
          <w:spacing w:val="3"/>
          <w:sz w:val="24"/>
        </w:rPr>
        <w:t>하</w:t>
      </w:r>
      <w:r w:rsidRPr="00234ECC">
        <w:rPr>
          <w:spacing w:val="3"/>
          <w:sz w:val="24"/>
        </w:rPr>
        <w:t>여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양도자산이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spacing w:val="3"/>
          <w:sz w:val="24"/>
        </w:rPr>
        <w:t>발생하였을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것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</w:rPr>
      </w:pPr>
      <w:r w:rsidRPr="00234ECC">
        <w:rPr>
          <w:rFonts w:hint="eastAsia"/>
          <w:spacing w:val="3"/>
          <w:sz w:val="28"/>
        </w:rPr>
        <w:lastRenderedPageBreak/>
        <w:t>양도자산이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국민행복기금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신용지원협약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11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5</w:t>
      </w:r>
      <w:r w:rsidRPr="00234ECC">
        <w:rPr>
          <w:rFonts w:hint="eastAsia"/>
          <w:spacing w:val="3"/>
          <w:sz w:val="28"/>
        </w:rPr>
        <w:t>항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각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호의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사유에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해당하지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아니할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것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70" w:lineRule="atLeast"/>
        <w:ind w:left="1418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양도자산</w:t>
      </w:r>
      <w:r w:rsidRPr="00234ECC">
        <w:rPr>
          <w:spacing w:val="3"/>
          <w:sz w:val="28"/>
          <w:szCs w:val="22"/>
        </w:rPr>
        <w:t>이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본건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채권양도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이외의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다른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목적으로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양도된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사실이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없으며</w:t>
      </w:r>
      <w:r w:rsidRPr="00234ECC">
        <w:rPr>
          <w:spacing w:val="3"/>
          <w:sz w:val="28"/>
          <w:szCs w:val="22"/>
        </w:rPr>
        <w:t xml:space="preserve">, </w:t>
      </w:r>
      <w:r w:rsidRPr="00234ECC">
        <w:rPr>
          <w:rFonts w:hint="eastAsia"/>
          <w:spacing w:val="3"/>
          <w:sz w:val="28"/>
          <w:szCs w:val="22"/>
        </w:rPr>
        <w:t>양도자산</w:t>
      </w:r>
      <w:r w:rsidRPr="00234ECC">
        <w:rPr>
          <w:spacing w:val="3"/>
          <w:sz w:val="28"/>
          <w:szCs w:val="22"/>
        </w:rPr>
        <w:t>에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대하여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질권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기타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담보권이나</w:t>
      </w:r>
      <w:r w:rsidRPr="00234ECC">
        <w:rPr>
          <w:spacing w:val="3"/>
          <w:sz w:val="28"/>
          <w:szCs w:val="22"/>
        </w:rPr>
        <w:t xml:space="preserve"> </w:t>
      </w:r>
      <w:proofErr w:type="spellStart"/>
      <w:r w:rsidRPr="00234ECC">
        <w:rPr>
          <w:rFonts w:hint="eastAsia"/>
          <w:spacing w:val="3"/>
          <w:sz w:val="28"/>
          <w:szCs w:val="22"/>
        </w:rPr>
        <w:t>환매권</w:t>
      </w:r>
      <w:proofErr w:type="spellEnd"/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기타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항변권이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부착되</w:t>
      </w:r>
      <w:r w:rsidRPr="00234ECC">
        <w:rPr>
          <w:rFonts w:hint="eastAsia"/>
          <w:spacing w:val="3"/>
          <w:sz w:val="28"/>
          <w:szCs w:val="22"/>
        </w:rPr>
        <w:t>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있</w:t>
      </w:r>
      <w:r w:rsidRPr="00234ECC">
        <w:rPr>
          <w:spacing w:val="3"/>
          <w:sz w:val="28"/>
          <w:szCs w:val="22"/>
        </w:rPr>
        <w:t>지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아니할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spacing w:val="3"/>
          <w:sz w:val="28"/>
          <w:szCs w:val="22"/>
        </w:rPr>
        <w:t>것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70" w:lineRule="atLeast"/>
        <w:ind w:left="1418" w:hanging="567"/>
        <w:rPr>
          <w:spacing w:val="3"/>
          <w:sz w:val="28"/>
        </w:rPr>
      </w:pPr>
      <w:r w:rsidRPr="00234ECC">
        <w:rPr>
          <w:rFonts w:hint="eastAsia"/>
          <w:spacing w:val="3"/>
          <w:sz w:val="28"/>
        </w:rPr>
        <w:t>양도자산이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개별매입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제외자산에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해당하지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아니할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것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7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3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rFonts w:hint="eastAsia"/>
          <w:spacing w:val="3"/>
          <w:sz w:val="28"/>
        </w:rPr>
        <w:t>양도자산</w:t>
      </w:r>
      <w:r w:rsidRPr="00234ECC">
        <w:rPr>
          <w:spacing w:val="3"/>
          <w:sz w:val="28"/>
        </w:rPr>
        <w:t>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매매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70" w:lineRule="atLeast"/>
        <w:ind w:left="1418" w:hanging="567"/>
        <w:rPr>
          <w:spacing w:val="3"/>
          <w:sz w:val="24"/>
        </w:rPr>
      </w:pPr>
      <w:r w:rsidRPr="00234ECC">
        <w:rPr>
          <w:spacing w:val="3"/>
          <w:sz w:val="24"/>
        </w:rPr>
        <w:t>양도인은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국민행복기금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신용지원협약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및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그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운영세칙에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따라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양도자산</w:t>
      </w:r>
      <w:r w:rsidRPr="00234ECC">
        <w:rPr>
          <w:spacing w:val="3"/>
          <w:sz w:val="24"/>
        </w:rPr>
        <w:t>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양수인에게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매도하고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양수인은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이를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매수</w:t>
      </w:r>
      <w:r w:rsidRPr="00234ECC">
        <w:rPr>
          <w:rFonts w:hint="eastAsia"/>
          <w:spacing w:val="3"/>
          <w:sz w:val="24"/>
        </w:rPr>
        <w:t>한다</w:t>
      </w:r>
      <w:r w:rsidRPr="00234ECC">
        <w:rPr>
          <w:spacing w:val="3"/>
          <w:sz w:val="24"/>
        </w:rPr>
        <w:t>.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70" w:lineRule="atLeast"/>
        <w:ind w:left="1418" w:hanging="567"/>
        <w:rPr>
          <w:spacing w:val="3"/>
          <w:sz w:val="28"/>
        </w:rPr>
      </w:pPr>
      <w:r w:rsidRPr="00234ECC">
        <w:rPr>
          <w:rFonts w:hint="eastAsia"/>
          <w:spacing w:val="3"/>
          <w:sz w:val="28"/>
        </w:rPr>
        <w:t>양수인은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양도인에게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양도자산</w:t>
      </w:r>
      <w:r w:rsidRPr="00234ECC">
        <w:rPr>
          <w:spacing w:val="3"/>
          <w:sz w:val="28"/>
        </w:rPr>
        <w:t>의</w:t>
      </w:r>
      <w:r w:rsidRPr="00234ECC">
        <w:rPr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매매대금으로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국민행복기금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신용지원협약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운영세칙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3</w:t>
      </w:r>
      <w:r w:rsidRPr="00234ECC">
        <w:rPr>
          <w:rFonts w:hint="eastAsia"/>
          <w:spacing w:val="3"/>
          <w:sz w:val="28"/>
        </w:rPr>
        <w:t>조의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절차에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따라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계산된</w:t>
      </w:r>
      <w:r w:rsidRPr="00234ECC">
        <w:rPr>
          <w:rFonts w:hint="eastAsia"/>
          <w:spacing w:val="3"/>
          <w:sz w:val="28"/>
        </w:rPr>
        <w:t xml:space="preserve"> </w:t>
      </w:r>
      <w:proofErr w:type="spellStart"/>
      <w:r w:rsidRPr="00234ECC">
        <w:rPr>
          <w:rFonts w:hint="eastAsia"/>
          <w:spacing w:val="3"/>
          <w:sz w:val="28"/>
        </w:rPr>
        <w:t>금원을</w:t>
      </w:r>
      <w:proofErr w:type="spellEnd"/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국민행복기금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신용지원협약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운영세칙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4</w:t>
      </w:r>
      <w:r w:rsidRPr="00234ECC">
        <w:rPr>
          <w:rFonts w:hint="eastAsia"/>
          <w:spacing w:val="3"/>
          <w:sz w:val="28"/>
        </w:rPr>
        <w:t>조에서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정하는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바에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따라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지급하기로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한다</w:t>
      </w:r>
      <w:r w:rsidRPr="00234ECC">
        <w:rPr>
          <w:rFonts w:hint="eastAsia"/>
          <w:spacing w:val="3"/>
          <w:sz w:val="28"/>
        </w:rPr>
        <w:t>.</w:t>
      </w:r>
    </w:p>
    <w:p w:rsidR="00576FCD" w:rsidRPr="00234ECC" w:rsidRDefault="00576FCD" w:rsidP="00576FCD">
      <w:pPr>
        <w:pStyle w:val="3"/>
        <w:numPr>
          <w:ilvl w:val="2"/>
          <w:numId w:val="0"/>
        </w:numPr>
        <w:snapToGrid w:val="0"/>
        <w:spacing w:line="470" w:lineRule="atLeast"/>
        <w:ind w:left="1701" w:hanging="567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7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4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매매의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효력발생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70" w:lineRule="atLeast"/>
        <w:ind w:left="1418" w:hanging="567"/>
        <w:rPr>
          <w:spacing w:val="3"/>
          <w:sz w:val="24"/>
        </w:rPr>
      </w:pPr>
      <w:r w:rsidRPr="00234ECC">
        <w:rPr>
          <w:rFonts w:hint="eastAsia"/>
          <w:spacing w:val="3"/>
          <w:sz w:val="24"/>
        </w:rPr>
        <w:t>양도자산</w:t>
      </w:r>
      <w:r w:rsidRPr="00234ECC">
        <w:rPr>
          <w:spacing w:val="3"/>
          <w:sz w:val="24"/>
        </w:rPr>
        <w:t>의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매매</w:t>
      </w:r>
      <w:r w:rsidRPr="00234ECC">
        <w:rPr>
          <w:spacing w:val="3"/>
          <w:sz w:val="24"/>
        </w:rPr>
        <w:t>는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본건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양도자산에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관한</w:t>
      </w:r>
      <w:r w:rsidRPr="00234ECC">
        <w:rPr>
          <w:rFonts w:hint="eastAsia"/>
          <w:spacing w:val="3"/>
          <w:sz w:val="24"/>
        </w:rPr>
        <w:t xml:space="preserve"> </w:t>
      </w:r>
      <w:proofErr w:type="spellStart"/>
      <w:r w:rsidRPr="00234ECC">
        <w:rPr>
          <w:rFonts w:hint="eastAsia"/>
          <w:spacing w:val="3"/>
          <w:sz w:val="24"/>
        </w:rPr>
        <w:t>채권양도효력일에</w:t>
      </w:r>
      <w:proofErr w:type="spellEnd"/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그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효력이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발생</w:t>
      </w:r>
      <w:r w:rsidRPr="00234ECC">
        <w:rPr>
          <w:spacing w:val="3"/>
          <w:sz w:val="24"/>
        </w:rPr>
        <w:t>한다</w:t>
      </w:r>
      <w:r w:rsidRPr="00234ECC">
        <w:rPr>
          <w:spacing w:val="3"/>
          <w:sz w:val="24"/>
        </w:rPr>
        <w:t>.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70" w:lineRule="atLeast"/>
        <w:ind w:left="1418" w:hanging="567"/>
        <w:jc w:val="distribute"/>
        <w:rPr>
          <w:spacing w:val="3"/>
          <w:sz w:val="28"/>
        </w:rPr>
      </w:pPr>
      <w:r w:rsidRPr="00234ECC">
        <w:rPr>
          <w:rFonts w:hint="eastAsia"/>
          <w:spacing w:val="3"/>
          <w:sz w:val="28"/>
          <w:szCs w:val="24"/>
        </w:rPr>
        <w:t>채권양도효력일</w:t>
      </w:r>
      <w:r w:rsidRPr="00234ECC">
        <w:rPr>
          <w:spacing w:val="3"/>
          <w:sz w:val="28"/>
          <w:szCs w:val="24"/>
        </w:rPr>
        <w:t>로부터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대한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수익권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및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처분권은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전적으로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귀속하며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양도된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부수하는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모든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권리도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이전된다</w:t>
      </w:r>
      <w:r w:rsidRPr="00234ECC">
        <w:rPr>
          <w:spacing w:val="3"/>
          <w:sz w:val="28"/>
          <w:szCs w:val="24"/>
        </w:rPr>
        <w:t>.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이에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따라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채권양도효력일</w:t>
      </w:r>
      <w:r w:rsidRPr="00234ECC">
        <w:rPr>
          <w:spacing w:val="3"/>
          <w:sz w:val="28"/>
          <w:szCs w:val="24"/>
        </w:rPr>
        <w:t>로부터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양도자산의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관리에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관한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사항은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양수인의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이사회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또는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내부규정에서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결정한다</w:t>
      </w:r>
      <w:r w:rsidRPr="00234ECC">
        <w:rPr>
          <w:rFonts w:hint="eastAsia"/>
          <w:spacing w:val="3"/>
          <w:sz w:val="28"/>
        </w:rPr>
        <w:t>.</w:t>
      </w:r>
    </w:p>
    <w:p w:rsidR="00576FCD" w:rsidRPr="00234ECC" w:rsidRDefault="00576FCD" w:rsidP="00576FCD">
      <w:pPr>
        <w:snapToGrid w:val="0"/>
        <w:spacing w:line="47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대한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반환청구권을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가지지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아니하며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양수인은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매수를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위하여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지급한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대가의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반환청구권을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가지지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아니한다</w:t>
      </w:r>
      <w:r w:rsidRPr="00234ECC">
        <w:rPr>
          <w:spacing w:val="3"/>
          <w:sz w:val="28"/>
          <w:szCs w:val="24"/>
        </w:rPr>
        <w:t xml:space="preserve">. </w:t>
      </w:r>
    </w:p>
    <w:p w:rsidR="00576FCD" w:rsidRPr="00234ECC" w:rsidRDefault="00576FCD" w:rsidP="00576FCD">
      <w:pPr>
        <w:pStyle w:val="3"/>
        <w:numPr>
          <w:ilvl w:val="2"/>
          <w:numId w:val="0"/>
        </w:numPr>
        <w:snapToGrid w:val="0"/>
        <w:spacing w:line="460" w:lineRule="atLeast"/>
        <w:ind w:left="1701" w:hanging="567"/>
        <w:rPr>
          <w:spacing w:val="3"/>
          <w:sz w:val="28"/>
        </w:rPr>
      </w:pPr>
    </w:p>
    <w:p w:rsidR="00576FCD" w:rsidRPr="00234ECC" w:rsidRDefault="00576FCD" w:rsidP="00576FCD">
      <w:pPr>
        <w:rPr>
          <w:sz w:val="24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5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양도에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관한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절차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rFonts w:hint="eastAsia"/>
          <w:spacing w:val="3"/>
          <w:sz w:val="24"/>
        </w:rPr>
        <w:t>양도자산의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매매를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위한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채권양도의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대항력을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갖추기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위한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절차는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국민행복기금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신용지원협약에서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정한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바에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따라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행하기로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한다</w:t>
      </w:r>
      <w:r w:rsidRPr="00234ECC">
        <w:rPr>
          <w:rFonts w:hint="eastAsia"/>
          <w:spacing w:val="3"/>
          <w:sz w:val="24"/>
        </w:rPr>
        <w:t>.</w:t>
      </w:r>
      <w:r w:rsidRPr="00234ECC" w:rsidDel="0078219E">
        <w:rPr>
          <w:rFonts w:hint="eastAsia"/>
          <w:spacing w:val="3"/>
          <w:sz w:val="24"/>
        </w:rPr>
        <w:t xml:space="preserve"> 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  <w:szCs w:val="22"/>
        </w:rPr>
      </w:pPr>
      <w:r w:rsidRPr="00234ECC">
        <w:rPr>
          <w:spacing w:val="3"/>
          <w:sz w:val="24"/>
        </w:rPr>
        <w:t>양도인은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양수인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또는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양수인이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지정하는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자에게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매</w:t>
      </w:r>
      <w:r w:rsidRPr="00234ECC">
        <w:rPr>
          <w:rFonts w:hint="eastAsia"/>
          <w:spacing w:val="3"/>
          <w:sz w:val="24"/>
          <w:szCs w:val="24"/>
        </w:rPr>
        <w:t>매대금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지급일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이전에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전산자료를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이전하고</w:t>
      </w:r>
      <w:r w:rsidRPr="00234ECC">
        <w:rPr>
          <w:rFonts w:hint="eastAsia"/>
          <w:spacing w:val="3"/>
          <w:sz w:val="24"/>
          <w:szCs w:val="24"/>
        </w:rPr>
        <w:t xml:space="preserve">, </w:t>
      </w:r>
      <w:r w:rsidRPr="00234ECC">
        <w:rPr>
          <w:rFonts w:hint="eastAsia"/>
          <w:spacing w:val="3"/>
          <w:sz w:val="24"/>
          <w:szCs w:val="24"/>
        </w:rPr>
        <w:t>매매대금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지급일로부터</w:t>
      </w:r>
      <w:r w:rsidRPr="00234ECC">
        <w:rPr>
          <w:rFonts w:hint="eastAsia"/>
          <w:spacing w:val="3"/>
          <w:sz w:val="24"/>
          <w:szCs w:val="24"/>
        </w:rPr>
        <w:t xml:space="preserve"> 2</w:t>
      </w:r>
      <w:r w:rsidRPr="00234ECC">
        <w:rPr>
          <w:rFonts w:hint="eastAsia"/>
          <w:spacing w:val="3"/>
          <w:sz w:val="24"/>
          <w:szCs w:val="24"/>
        </w:rPr>
        <w:t>개월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이내에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원인서류를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제출하여야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한다</w:t>
      </w:r>
      <w:r w:rsidRPr="00234ECC">
        <w:rPr>
          <w:rFonts w:hint="eastAsia"/>
          <w:spacing w:val="3"/>
          <w:sz w:val="24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6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rFonts w:hint="eastAsia"/>
          <w:spacing w:val="3"/>
          <w:sz w:val="28"/>
        </w:rPr>
        <w:t>초과이익의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지급</w:t>
      </w:r>
      <w:r w:rsidRPr="00234ECC">
        <w:rPr>
          <w:rFonts w:hint="eastAsia"/>
          <w:spacing w:val="3"/>
          <w:sz w:val="28"/>
        </w:rPr>
        <w:t xml:space="preserve">) 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  <w:szCs w:val="24"/>
        </w:rPr>
      </w:pPr>
      <w:r w:rsidRPr="00234ECC">
        <w:rPr>
          <w:rFonts w:hint="eastAsia"/>
          <w:spacing w:val="3"/>
          <w:sz w:val="24"/>
        </w:rPr>
        <w:t>초과이익의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산정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및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그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지급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절차는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국민행복기금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신용지원협약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및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그</w:t>
      </w:r>
      <w:r w:rsidRPr="00234ECC">
        <w:rPr>
          <w:rFonts w:hint="eastAsia"/>
          <w:spacing w:val="3"/>
          <w:sz w:val="24"/>
          <w:szCs w:val="24"/>
        </w:rPr>
        <w:t xml:space="preserve"> </w:t>
      </w:r>
      <w:r w:rsidRPr="00234ECC">
        <w:rPr>
          <w:rFonts w:hint="eastAsia"/>
          <w:spacing w:val="3"/>
          <w:sz w:val="24"/>
          <w:szCs w:val="24"/>
        </w:rPr>
        <w:t>운영세칙</w:t>
      </w:r>
      <w:r w:rsidRPr="00234ECC">
        <w:rPr>
          <w:rFonts w:hint="eastAsia"/>
          <w:spacing w:val="3"/>
          <w:sz w:val="24"/>
        </w:rPr>
        <w:t>에서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정한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바에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따른다</w:t>
      </w:r>
      <w:r w:rsidRPr="00234ECC">
        <w:rPr>
          <w:spacing w:val="3"/>
          <w:sz w:val="24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</w:rPr>
      </w:pPr>
      <w:r w:rsidRPr="00234ECC">
        <w:rPr>
          <w:rFonts w:hint="eastAsia"/>
          <w:spacing w:val="3"/>
          <w:sz w:val="28"/>
        </w:rPr>
        <w:t>양도인에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대하여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파산</w:t>
      </w:r>
      <w:r w:rsidRPr="00234ECC">
        <w:rPr>
          <w:rFonts w:hint="eastAsia"/>
          <w:spacing w:val="3"/>
          <w:sz w:val="28"/>
        </w:rPr>
        <w:t xml:space="preserve">, </w:t>
      </w:r>
      <w:r w:rsidRPr="00234ECC">
        <w:rPr>
          <w:rFonts w:hint="eastAsia"/>
          <w:spacing w:val="3"/>
          <w:sz w:val="28"/>
        </w:rPr>
        <w:t>합병</w:t>
      </w:r>
      <w:r w:rsidRPr="00234ECC">
        <w:rPr>
          <w:rFonts w:hint="eastAsia"/>
          <w:spacing w:val="3"/>
          <w:sz w:val="28"/>
        </w:rPr>
        <w:t xml:space="preserve">, </w:t>
      </w:r>
      <w:r w:rsidRPr="00234ECC">
        <w:rPr>
          <w:rFonts w:hint="eastAsia"/>
          <w:spacing w:val="3"/>
          <w:sz w:val="28"/>
        </w:rPr>
        <w:t>분할</w:t>
      </w:r>
      <w:r w:rsidRPr="00234ECC">
        <w:rPr>
          <w:rFonts w:hint="eastAsia"/>
          <w:spacing w:val="3"/>
          <w:sz w:val="28"/>
        </w:rPr>
        <w:t xml:space="preserve">, </w:t>
      </w:r>
      <w:r w:rsidRPr="00234ECC">
        <w:rPr>
          <w:rFonts w:hint="eastAsia"/>
          <w:spacing w:val="3"/>
          <w:sz w:val="28"/>
        </w:rPr>
        <w:t>영업양도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기타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이에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준하는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사유가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발생하는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경우</w:t>
      </w:r>
      <w:r w:rsidRPr="00234ECC">
        <w:rPr>
          <w:rFonts w:hint="eastAsia"/>
          <w:spacing w:val="3"/>
          <w:sz w:val="28"/>
        </w:rPr>
        <w:t xml:space="preserve">, </w:t>
      </w:r>
      <w:r w:rsidRPr="00234ECC">
        <w:rPr>
          <w:rFonts w:hint="eastAsia"/>
          <w:spacing w:val="3"/>
          <w:sz w:val="28"/>
        </w:rPr>
        <w:t>이와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같은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사유로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인하여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양도자산에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대하여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권리를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가지게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자가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양도인의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초과이익에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대한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권리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또한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승계하기로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한다</w:t>
      </w:r>
      <w:r w:rsidRPr="00234ECC">
        <w:rPr>
          <w:rFonts w:hint="eastAsia"/>
          <w:spacing w:val="3"/>
          <w:sz w:val="28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7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양도인의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확인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및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보장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rFonts w:hint="eastAsia"/>
          <w:spacing w:val="3"/>
          <w:sz w:val="24"/>
        </w:rPr>
        <w:t>(1)</w:t>
      </w:r>
      <w:r w:rsidRPr="00234ECC">
        <w:rPr>
          <w:rFonts w:hint="eastAsia"/>
          <w:spacing w:val="3"/>
          <w:sz w:val="24"/>
        </w:rPr>
        <w:tab/>
      </w:r>
      <w:r w:rsidRPr="00234ECC">
        <w:rPr>
          <w:spacing w:val="3"/>
          <w:sz w:val="24"/>
        </w:rPr>
        <w:t>양도인은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계약의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체결과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관련하여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양수인에게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다음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각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호의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사항을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확인하고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보장한다</w:t>
      </w:r>
      <w:r w:rsidRPr="00234ECC">
        <w:rPr>
          <w:spacing w:val="3"/>
          <w:sz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  <w:tab w:val="left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4"/>
        </w:rPr>
      </w:pPr>
      <w:r w:rsidRPr="00234ECC">
        <w:rPr>
          <w:spacing w:val="3"/>
          <w:sz w:val="24"/>
        </w:rPr>
        <w:lastRenderedPageBreak/>
        <w:t>양도인은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대한민국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법률에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따라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설립되어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존속하고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있으며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양도인에게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적용되는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관련법령</w:t>
      </w:r>
      <w:r w:rsidRPr="00234ECC">
        <w:rPr>
          <w:spacing w:val="3"/>
          <w:sz w:val="24"/>
        </w:rPr>
        <w:t>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따</w:t>
      </w:r>
      <w:r w:rsidRPr="00234ECC">
        <w:rPr>
          <w:rFonts w:hint="eastAsia"/>
          <w:spacing w:val="3"/>
          <w:sz w:val="24"/>
        </w:rPr>
        <w:t>라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해당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spacing w:val="3"/>
          <w:sz w:val="24"/>
        </w:rPr>
        <w:t>업무를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적법하게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수행할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권한이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있다</w:t>
      </w:r>
      <w:r w:rsidRPr="00234ECC">
        <w:rPr>
          <w:spacing w:val="3"/>
          <w:sz w:val="24"/>
        </w:rPr>
        <w:t>.</w:t>
      </w: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left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체결하고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내용에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권한과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능력이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있다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tabs>
          <w:tab w:val="left" w:pos="1985"/>
        </w:tabs>
        <w:snapToGrid w:val="0"/>
        <w:spacing w:line="460" w:lineRule="atLeast"/>
        <w:ind w:left="1985" w:hanging="567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left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및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이루어지는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필요한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내부수권절차를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거쳤으며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정부의</w:t>
      </w:r>
      <w:r w:rsidRPr="00234ECC">
        <w:rPr>
          <w:spacing w:val="3"/>
          <w:sz w:val="28"/>
          <w:szCs w:val="24"/>
        </w:rPr>
        <w:t xml:space="preserve"> </w:t>
      </w:r>
      <w:proofErr w:type="spellStart"/>
      <w:r w:rsidRPr="00234ECC">
        <w:rPr>
          <w:spacing w:val="3"/>
          <w:sz w:val="28"/>
          <w:szCs w:val="24"/>
        </w:rPr>
        <w:t>인ㆍ허가</w:t>
      </w:r>
      <w:proofErr w:type="spellEnd"/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기타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필요한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모든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절차를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구비하였다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tabs>
          <w:tab w:val="left" w:pos="1985"/>
        </w:tabs>
        <w:snapToGrid w:val="0"/>
        <w:spacing w:line="460" w:lineRule="atLeast"/>
        <w:ind w:left="1985" w:hanging="567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left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</w:rPr>
      </w:pP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및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따른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기타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내용은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법령에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위배되지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아니하며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양도인에게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효력을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가지는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어떠한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계약이나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법원의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재판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행정기관의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행정처분이나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지시에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위배되지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아니한다</w:t>
      </w:r>
      <w:r w:rsidRPr="00234ECC">
        <w:rPr>
          <w:spacing w:val="3"/>
          <w:sz w:val="28"/>
        </w:rPr>
        <w:t>.</w:t>
      </w:r>
    </w:p>
    <w:p w:rsidR="00576FCD" w:rsidRPr="00234ECC" w:rsidRDefault="00576FCD" w:rsidP="00576FCD">
      <w:pPr>
        <w:tabs>
          <w:tab w:val="left" w:pos="1985"/>
        </w:tabs>
        <w:snapToGrid w:val="0"/>
        <w:spacing w:line="460" w:lineRule="atLeast"/>
        <w:ind w:left="1985" w:hanging="567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left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현재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채무초과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또는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지급불능의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상태에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있거나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그러한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상태에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빠질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위험에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처해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있지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아니하며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따른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매매대금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지급일에도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또한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채무초과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또는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지급불능의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상태에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있지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것이다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tabs>
          <w:tab w:val="left" w:pos="1985"/>
        </w:tabs>
        <w:snapToGrid w:val="0"/>
        <w:spacing w:line="460" w:lineRule="atLeast"/>
        <w:ind w:left="1985" w:hanging="567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left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위하여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신의성실의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원칙에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모든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필요한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진실된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정보를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제공하였으며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중요한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사실을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숨기거나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누락하지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아니하였다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rFonts w:hint="eastAsia"/>
          <w:spacing w:val="3"/>
          <w:sz w:val="24"/>
        </w:rPr>
        <w:t>(2)</w:t>
      </w:r>
      <w:r w:rsidRPr="00234ECC">
        <w:rPr>
          <w:rFonts w:hint="eastAsia"/>
          <w:spacing w:val="3"/>
          <w:sz w:val="24"/>
        </w:rPr>
        <w:tab/>
      </w:r>
      <w:r w:rsidRPr="00234ECC">
        <w:rPr>
          <w:spacing w:val="3"/>
          <w:sz w:val="24"/>
        </w:rPr>
        <w:t>양도인은</w:t>
      </w:r>
      <w:r w:rsidRPr="00234ECC">
        <w:rPr>
          <w:spacing w:val="3"/>
          <w:sz w:val="24"/>
        </w:rPr>
        <w:t xml:space="preserve"> </w:t>
      </w:r>
      <w:proofErr w:type="spellStart"/>
      <w:r w:rsidRPr="00234ECC">
        <w:rPr>
          <w:rFonts w:hint="eastAsia"/>
          <w:spacing w:val="3"/>
          <w:sz w:val="24"/>
        </w:rPr>
        <w:t>채권양도효력일에</w:t>
      </w:r>
      <w:proofErr w:type="spellEnd"/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spacing w:val="3"/>
          <w:sz w:val="24"/>
        </w:rPr>
        <w:t>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계약에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따른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양도자산</w:t>
      </w:r>
      <w:r w:rsidRPr="00234ECC">
        <w:rPr>
          <w:spacing w:val="3"/>
          <w:sz w:val="24"/>
        </w:rPr>
        <w:t>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양도와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관련하여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양수인에게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다음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각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호의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사항을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확인하고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보장</w:t>
      </w:r>
      <w:r w:rsidRPr="00234ECC">
        <w:rPr>
          <w:rFonts w:hint="eastAsia"/>
          <w:spacing w:val="3"/>
          <w:sz w:val="24"/>
        </w:rPr>
        <w:t>한다</w:t>
      </w:r>
      <w:r w:rsidRPr="00234ECC">
        <w:rPr>
          <w:rFonts w:hint="eastAsia"/>
          <w:spacing w:val="3"/>
          <w:sz w:val="24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</w:rPr>
      </w:pPr>
      <w:r w:rsidRPr="00234ECC">
        <w:rPr>
          <w:spacing w:val="3"/>
          <w:sz w:val="28"/>
          <w:szCs w:val="24"/>
        </w:rPr>
        <w:lastRenderedPageBreak/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의하여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양도인이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제</w:t>
      </w:r>
      <w:r w:rsidRPr="00234ECC">
        <w:rPr>
          <w:spacing w:val="3"/>
          <w:sz w:val="28"/>
          <w:szCs w:val="24"/>
        </w:rPr>
        <w:t>2</w:t>
      </w:r>
      <w:r w:rsidRPr="00234ECC">
        <w:rPr>
          <w:spacing w:val="3"/>
          <w:sz w:val="28"/>
          <w:szCs w:val="24"/>
        </w:rPr>
        <w:t>조의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적격을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갖춘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자산이다</w:t>
      </w:r>
      <w:r w:rsidRPr="00234ECC">
        <w:rPr>
          <w:spacing w:val="3"/>
          <w:sz w:val="28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따른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의하여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양도인으로부터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양수인에게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해당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대한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완전한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권리가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이전</w:t>
      </w:r>
      <w:r w:rsidRPr="00234ECC">
        <w:rPr>
          <w:rFonts w:hint="eastAsia"/>
          <w:spacing w:val="3"/>
          <w:sz w:val="28"/>
          <w:szCs w:val="24"/>
        </w:rPr>
        <w:t>되</w:t>
      </w:r>
      <w:r w:rsidRPr="00234ECC">
        <w:rPr>
          <w:spacing w:val="3"/>
          <w:sz w:val="28"/>
          <w:szCs w:val="24"/>
        </w:rPr>
        <w:t>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양수인이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</w:rPr>
        <w:t>양도자산</w:t>
      </w:r>
      <w:r w:rsidRPr="00234ECC">
        <w:rPr>
          <w:spacing w:val="3"/>
          <w:sz w:val="28"/>
        </w:rPr>
        <w:t>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</w:rPr>
        <w:t>양수하는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데에는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이상의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조건성취나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요건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기타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제한이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존재하지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않는다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양도인의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양도인의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일반채권자를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해하는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행위가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일반채권자를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해할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의도로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것이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아니다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985"/>
        </w:tabs>
        <w:wordWrap w:val="0"/>
        <w:autoSpaceDN w:val="0"/>
        <w:snapToGrid w:val="0"/>
        <w:spacing w:line="460" w:lineRule="atLeast"/>
        <w:ind w:left="1985" w:hanging="567"/>
        <w:rPr>
          <w:spacing w:val="3"/>
          <w:sz w:val="28"/>
        </w:rPr>
      </w:pP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따른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담보목적의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명의신탁이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진정한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매매이며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양도인은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대하여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아무런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권리를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</w:rPr>
        <w:t>가지지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않는다</w:t>
      </w:r>
      <w:r w:rsidRPr="00234ECC">
        <w:rPr>
          <w:spacing w:val="3"/>
          <w:sz w:val="28"/>
        </w:rPr>
        <w:t>.</w:t>
      </w:r>
    </w:p>
    <w:p w:rsidR="00576FCD" w:rsidRPr="00234ECC" w:rsidRDefault="00576FCD" w:rsidP="00576FCD">
      <w:pPr>
        <w:pStyle w:val="3"/>
        <w:snapToGrid w:val="0"/>
        <w:spacing w:line="460" w:lineRule="atLeast"/>
        <w:ind w:left="1701" w:hanging="567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8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양수인의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확인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및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보장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8"/>
          <w:szCs w:val="24"/>
        </w:rPr>
      </w:pPr>
      <w:r w:rsidRPr="00234ECC">
        <w:rPr>
          <w:rFonts w:eastAsia="바탕체"/>
          <w:color w:val="auto"/>
          <w:spacing w:val="3"/>
          <w:sz w:val="28"/>
          <w:szCs w:val="24"/>
        </w:rPr>
        <w:t>양수인은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이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계약의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체결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및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이에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따른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 w:hint="eastAsia"/>
          <w:color w:val="auto"/>
          <w:spacing w:val="3"/>
          <w:sz w:val="28"/>
          <w:szCs w:val="24"/>
        </w:rPr>
        <w:t>양도자산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매매와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관련하여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양도인에게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다음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각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호의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사항을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확인하고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보장한다</w:t>
      </w:r>
      <w:r w:rsidRPr="00234ECC">
        <w:rPr>
          <w:rFonts w:eastAsia="바탕체"/>
          <w:color w:val="auto"/>
          <w:spacing w:val="3"/>
          <w:sz w:val="28"/>
          <w:szCs w:val="24"/>
        </w:rPr>
        <w:t>.</w:t>
      </w: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8"/>
          <w:szCs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spacing w:val="3"/>
          <w:sz w:val="24"/>
        </w:rPr>
        <w:t>양수인은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상</w:t>
      </w:r>
      <w:r w:rsidRPr="00234ECC">
        <w:rPr>
          <w:spacing w:val="3"/>
          <w:sz w:val="24"/>
        </w:rPr>
        <w:t>법에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따라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설립되어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존속하고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있는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주식</w:t>
      </w:r>
      <w:r w:rsidRPr="00234ECC">
        <w:rPr>
          <w:spacing w:val="3"/>
          <w:sz w:val="24"/>
        </w:rPr>
        <w:t>회사로서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해당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업무를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적법하게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수행할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권한이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있다</w:t>
      </w:r>
      <w:r w:rsidRPr="00234ECC">
        <w:rPr>
          <w:spacing w:val="3"/>
          <w:sz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양수인은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체결하고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내용에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매수할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권한과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능력이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있다</w:t>
      </w:r>
      <w:r w:rsidRPr="00234ECC">
        <w:rPr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</w:rPr>
      </w:pPr>
      <w:r w:rsidRPr="00234ECC">
        <w:rPr>
          <w:spacing w:val="3"/>
          <w:sz w:val="28"/>
          <w:szCs w:val="24"/>
        </w:rPr>
        <w:t>양수인은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체결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및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이루어지는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</w:t>
      </w:r>
      <w:r w:rsidRPr="00234ECC">
        <w:rPr>
          <w:rFonts w:hint="eastAsia"/>
          <w:spacing w:val="3"/>
          <w:sz w:val="28"/>
          <w:szCs w:val="24"/>
        </w:rPr>
        <w:lastRenderedPageBreak/>
        <w:t>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양수에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필요한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내부수권절차를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거쳤으며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정부의</w:t>
      </w:r>
      <w:r w:rsidRPr="00234ECC">
        <w:rPr>
          <w:spacing w:val="3"/>
          <w:sz w:val="28"/>
          <w:szCs w:val="24"/>
        </w:rPr>
        <w:t xml:space="preserve"> </w:t>
      </w:r>
      <w:proofErr w:type="spellStart"/>
      <w:r w:rsidRPr="00234ECC">
        <w:rPr>
          <w:spacing w:val="3"/>
          <w:sz w:val="28"/>
          <w:szCs w:val="24"/>
        </w:rPr>
        <w:t>인ㆍ허가</w:t>
      </w:r>
      <w:proofErr w:type="spellEnd"/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기타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필요한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모든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절차를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갖추었다</w:t>
      </w:r>
      <w:r w:rsidRPr="00234ECC">
        <w:rPr>
          <w:spacing w:val="3"/>
          <w:sz w:val="28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9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손해배상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spacing w:val="3"/>
          <w:sz w:val="24"/>
        </w:rPr>
        <w:t>양도인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및</w:t>
      </w:r>
      <w:r w:rsidRPr="00234ECC">
        <w:rPr>
          <w:rFonts w:hint="eastAsia"/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양수인</w:t>
      </w:r>
      <w:r w:rsidRPr="00234ECC">
        <w:rPr>
          <w:spacing w:val="3"/>
          <w:sz w:val="24"/>
        </w:rPr>
        <w:t>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계약에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따른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제반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사항을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성실히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준수할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것을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약정하며</w:t>
      </w:r>
      <w:r w:rsidRPr="00234ECC">
        <w:rPr>
          <w:spacing w:val="3"/>
          <w:sz w:val="24"/>
        </w:rPr>
        <w:t xml:space="preserve">, </w:t>
      </w:r>
      <w:r w:rsidRPr="00234ECC">
        <w:rPr>
          <w:spacing w:val="3"/>
          <w:sz w:val="24"/>
        </w:rPr>
        <w:t>이를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준수하지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못한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경우에는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그로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인하여</w:t>
      </w:r>
      <w:r w:rsidRPr="00234ECC">
        <w:rPr>
          <w:spacing w:val="3"/>
          <w:sz w:val="24"/>
        </w:rPr>
        <w:t xml:space="preserve"> </w:t>
      </w:r>
      <w:r w:rsidRPr="00234ECC">
        <w:rPr>
          <w:rFonts w:hint="eastAsia"/>
          <w:spacing w:val="3"/>
          <w:sz w:val="24"/>
        </w:rPr>
        <w:t>상대방</w:t>
      </w:r>
      <w:r w:rsidRPr="00234ECC">
        <w:rPr>
          <w:spacing w:val="3"/>
          <w:sz w:val="24"/>
        </w:rPr>
        <w:t>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입게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되는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손해를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배상한다</w:t>
      </w:r>
      <w:r w:rsidRPr="00234ECC">
        <w:rPr>
          <w:spacing w:val="3"/>
          <w:sz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widowControl w:val="0"/>
        <w:numPr>
          <w:ilvl w:val="1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z w:val="28"/>
          <w:szCs w:val="24"/>
        </w:rPr>
      </w:pPr>
      <w:r w:rsidRPr="00234ECC">
        <w:rPr>
          <w:sz w:val="28"/>
          <w:szCs w:val="24"/>
        </w:rPr>
        <w:t>양도인</w:t>
      </w:r>
      <w:r w:rsidRPr="00234ECC">
        <w:rPr>
          <w:rFonts w:hint="eastAsia"/>
          <w:sz w:val="28"/>
          <w:szCs w:val="24"/>
        </w:rPr>
        <w:t xml:space="preserve"> </w:t>
      </w:r>
      <w:r w:rsidRPr="00234ECC">
        <w:rPr>
          <w:rFonts w:hint="eastAsia"/>
          <w:sz w:val="28"/>
          <w:szCs w:val="24"/>
        </w:rPr>
        <w:t>및</w:t>
      </w:r>
      <w:r w:rsidRPr="00234ECC">
        <w:rPr>
          <w:rFonts w:hint="eastAsia"/>
          <w:sz w:val="28"/>
          <w:szCs w:val="24"/>
        </w:rPr>
        <w:t xml:space="preserve"> </w:t>
      </w:r>
      <w:r w:rsidRPr="00234ECC">
        <w:rPr>
          <w:rFonts w:hint="eastAsia"/>
          <w:sz w:val="28"/>
          <w:szCs w:val="24"/>
        </w:rPr>
        <w:t>양수인</w:t>
      </w:r>
      <w:r w:rsidRPr="00234ECC">
        <w:rPr>
          <w:sz w:val="28"/>
          <w:szCs w:val="24"/>
        </w:rPr>
        <w:t>은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이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계약에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따른</w:t>
      </w:r>
      <w:r w:rsidRPr="00234ECC">
        <w:rPr>
          <w:sz w:val="28"/>
          <w:szCs w:val="24"/>
        </w:rPr>
        <w:t xml:space="preserve"> </w:t>
      </w:r>
      <w:r w:rsidRPr="00234ECC">
        <w:rPr>
          <w:rFonts w:hint="eastAsia"/>
          <w:sz w:val="28"/>
          <w:szCs w:val="24"/>
        </w:rPr>
        <w:t>각자</w:t>
      </w:r>
      <w:r w:rsidRPr="00234ECC">
        <w:rPr>
          <w:sz w:val="28"/>
          <w:szCs w:val="24"/>
        </w:rPr>
        <w:t>의</w:t>
      </w:r>
      <w:r w:rsidRPr="00234ECC">
        <w:rPr>
          <w:sz w:val="28"/>
          <w:szCs w:val="24"/>
        </w:rPr>
        <w:t xml:space="preserve"> </w:t>
      </w:r>
      <w:r w:rsidRPr="00234ECC">
        <w:rPr>
          <w:rFonts w:hint="eastAsia"/>
          <w:sz w:val="28"/>
          <w:szCs w:val="24"/>
        </w:rPr>
        <w:t>확인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및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보장이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허위이거나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잘못된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경우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그로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인하여</w:t>
      </w:r>
      <w:r w:rsidRPr="00234ECC">
        <w:rPr>
          <w:sz w:val="28"/>
          <w:szCs w:val="24"/>
        </w:rPr>
        <w:t xml:space="preserve"> </w:t>
      </w:r>
      <w:r w:rsidRPr="00234ECC">
        <w:rPr>
          <w:rFonts w:hint="eastAsia"/>
          <w:sz w:val="28"/>
          <w:szCs w:val="24"/>
        </w:rPr>
        <w:t>상대방</w:t>
      </w:r>
      <w:r w:rsidRPr="00234ECC">
        <w:rPr>
          <w:sz w:val="28"/>
          <w:szCs w:val="24"/>
        </w:rPr>
        <w:t>이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입게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되는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모든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손해를</w:t>
      </w:r>
      <w:r w:rsidRPr="00234ECC">
        <w:rPr>
          <w:sz w:val="28"/>
          <w:szCs w:val="24"/>
        </w:rPr>
        <w:t xml:space="preserve"> </w:t>
      </w:r>
      <w:r w:rsidRPr="00234ECC">
        <w:rPr>
          <w:sz w:val="28"/>
          <w:szCs w:val="24"/>
        </w:rPr>
        <w:t>배상한다</w:t>
      </w:r>
      <w:r w:rsidRPr="00234ECC">
        <w:rPr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10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계약의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해제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및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해지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8"/>
          <w:szCs w:val="24"/>
        </w:rPr>
      </w:pPr>
      <w:r w:rsidRPr="00234ECC">
        <w:rPr>
          <w:rFonts w:eastAsia="바탕체"/>
          <w:color w:val="auto"/>
          <w:spacing w:val="3"/>
          <w:sz w:val="28"/>
          <w:szCs w:val="24"/>
        </w:rPr>
        <w:t>양수인은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양도인이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다음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각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호의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1</w:t>
      </w:r>
      <w:r w:rsidRPr="00234ECC">
        <w:rPr>
          <w:rFonts w:eastAsia="바탕체"/>
          <w:color w:val="auto"/>
          <w:spacing w:val="3"/>
          <w:sz w:val="28"/>
          <w:szCs w:val="24"/>
        </w:rPr>
        <w:t>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사유에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해당하는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경우에는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이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계약을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해제하거나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해지할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있다</w:t>
      </w:r>
      <w:r w:rsidRPr="00234ECC">
        <w:rPr>
          <w:rFonts w:eastAsia="바탕체" w:hint="eastAsia"/>
          <w:color w:val="auto"/>
          <w:spacing w:val="3"/>
          <w:sz w:val="28"/>
          <w:szCs w:val="24"/>
        </w:rPr>
        <w:t>.</w:t>
      </w: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8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4"/>
        </w:rPr>
      </w:pPr>
      <w:r w:rsidRPr="00234ECC">
        <w:rPr>
          <w:spacing w:val="3"/>
          <w:sz w:val="24"/>
        </w:rPr>
        <w:t>양도인이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계약상의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의무를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준수하지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아니하여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계약의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목적을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달성하는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것이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불가능하게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된</w:t>
      </w:r>
      <w:r w:rsidRPr="00234ECC">
        <w:rPr>
          <w:spacing w:val="3"/>
          <w:sz w:val="24"/>
        </w:rPr>
        <w:t xml:space="preserve"> </w:t>
      </w:r>
      <w:r w:rsidRPr="00234ECC">
        <w:rPr>
          <w:spacing w:val="3"/>
          <w:sz w:val="24"/>
        </w:rPr>
        <w:t>때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</w:rPr>
      </w:pPr>
      <w:r w:rsidRPr="00234ECC">
        <w:rPr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7</w:t>
      </w:r>
      <w:r w:rsidRPr="00234ECC">
        <w:rPr>
          <w:spacing w:val="3"/>
          <w:sz w:val="28"/>
        </w:rPr>
        <w:t>조에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따른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양도인의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확인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및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보장이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허위임이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밝혀진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때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tabs>
          <w:tab w:val="num" w:pos="1418"/>
        </w:tabs>
        <w:wordWrap w:val="0"/>
        <w:autoSpaceDN w:val="0"/>
        <w:snapToGrid w:val="0"/>
        <w:spacing w:line="460" w:lineRule="atLeast"/>
        <w:ind w:left="1418" w:hanging="567"/>
        <w:rPr>
          <w:spacing w:val="3"/>
          <w:sz w:val="28"/>
        </w:rPr>
      </w:pPr>
      <w:r w:rsidRPr="00234ECC">
        <w:rPr>
          <w:spacing w:val="3"/>
          <w:sz w:val="28"/>
          <w:szCs w:val="24"/>
        </w:rPr>
        <w:t>기타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양도인의</w:t>
      </w:r>
      <w:r w:rsidRPr="00234ECC">
        <w:rPr>
          <w:spacing w:val="3"/>
          <w:sz w:val="28"/>
          <w:szCs w:val="24"/>
        </w:rPr>
        <w:t xml:space="preserve"> </w:t>
      </w:r>
      <w:proofErr w:type="spellStart"/>
      <w:r w:rsidRPr="00234ECC">
        <w:rPr>
          <w:spacing w:val="3"/>
          <w:sz w:val="28"/>
          <w:szCs w:val="24"/>
        </w:rPr>
        <w:t>책임있는</w:t>
      </w:r>
      <w:proofErr w:type="spellEnd"/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사유로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인하여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목적을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달성할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없거나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이상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존속시킬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없는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상태가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발생한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때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11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조세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및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비용의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부담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snapToGrid w:val="0"/>
        <w:spacing w:line="460" w:lineRule="atLeast"/>
        <w:ind w:left="851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lastRenderedPageBreak/>
        <w:t>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따른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</w:t>
      </w:r>
      <w:r w:rsidRPr="00234ECC">
        <w:rPr>
          <w:spacing w:val="3"/>
          <w:sz w:val="28"/>
          <w:szCs w:val="24"/>
        </w:rPr>
        <w:t>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양도와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관련된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모든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세금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공과금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및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비용은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양</w:t>
      </w:r>
      <w:r w:rsidRPr="00234ECC">
        <w:rPr>
          <w:rFonts w:hint="eastAsia"/>
          <w:spacing w:val="3"/>
          <w:sz w:val="28"/>
          <w:szCs w:val="24"/>
        </w:rPr>
        <w:t>도</w:t>
      </w:r>
      <w:r w:rsidRPr="00234ECC">
        <w:rPr>
          <w:spacing w:val="3"/>
          <w:sz w:val="28"/>
          <w:szCs w:val="24"/>
        </w:rPr>
        <w:t>인이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부담한다</w:t>
      </w:r>
      <w:r w:rsidRPr="00234ECC">
        <w:rPr>
          <w:spacing w:val="3"/>
          <w:sz w:val="28"/>
          <w:szCs w:val="24"/>
        </w:rPr>
        <w:t xml:space="preserve">. </w:t>
      </w: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12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준거법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2"/>
        <w:snapToGrid w:val="0"/>
        <w:spacing w:line="460" w:lineRule="atLeast"/>
        <w:ind w:left="851"/>
        <w:rPr>
          <w:spacing w:val="3"/>
          <w:sz w:val="28"/>
        </w:rPr>
      </w:pPr>
      <w:r w:rsidRPr="00234ECC">
        <w:rPr>
          <w:spacing w:val="3"/>
          <w:sz w:val="28"/>
        </w:rPr>
        <w:t>이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계약은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대한민국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법률에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의하여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해석되고</w:t>
      </w:r>
      <w:r w:rsidRPr="00234ECC">
        <w:rPr>
          <w:spacing w:val="3"/>
          <w:sz w:val="28"/>
        </w:rPr>
        <w:t xml:space="preserve"> </w:t>
      </w:r>
      <w:proofErr w:type="spellStart"/>
      <w:r w:rsidRPr="00234ECC">
        <w:rPr>
          <w:spacing w:val="3"/>
          <w:sz w:val="28"/>
        </w:rPr>
        <w:t>규율된다</w:t>
      </w:r>
      <w:proofErr w:type="spellEnd"/>
      <w:r w:rsidRPr="00234ECC">
        <w:rPr>
          <w:spacing w:val="3"/>
          <w:sz w:val="28"/>
        </w:rPr>
        <w:t>.</w:t>
      </w: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8"/>
        </w:rPr>
      </w:pPr>
    </w:p>
    <w:p w:rsidR="00576FCD" w:rsidRPr="00234ECC" w:rsidRDefault="00576FCD" w:rsidP="00576FCD">
      <w:pPr>
        <w:pStyle w:val="1"/>
        <w:snapToGrid w:val="0"/>
        <w:spacing w:line="460" w:lineRule="atLeast"/>
        <w:jc w:val="left"/>
        <w:rPr>
          <w:spacing w:val="3"/>
          <w:sz w:val="28"/>
        </w:rPr>
      </w:pPr>
      <w:proofErr w:type="gramStart"/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 xml:space="preserve">  13</w:t>
      </w:r>
      <w:proofErr w:type="gramEnd"/>
      <w:r w:rsidRPr="00234ECC">
        <w:rPr>
          <w:rFonts w:hint="eastAsia"/>
          <w:spacing w:val="3"/>
          <w:sz w:val="28"/>
        </w:rPr>
        <w:t xml:space="preserve">  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ab/>
        <w:t>(</w:t>
      </w:r>
      <w:r w:rsidRPr="00234ECC">
        <w:rPr>
          <w:spacing w:val="3"/>
          <w:sz w:val="28"/>
        </w:rPr>
        <w:t>분쟁의</w:t>
      </w:r>
      <w:r w:rsidRPr="00234ECC">
        <w:rPr>
          <w:spacing w:val="3"/>
          <w:sz w:val="28"/>
        </w:rPr>
        <w:t xml:space="preserve"> </w:t>
      </w:r>
      <w:r w:rsidRPr="00234ECC">
        <w:rPr>
          <w:spacing w:val="3"/>
          <w:sz w:val="28"/>
        </w:rPr>
        <w:t>해결</w:t>
      </w:r>
      <w:r w:rsidRPr="00234ECC">
        <w:rPr>
          <w:rFonts w:hint="eastAsia"/>
          <w:spacing w:val="3"/>
          <w:sz w:val="28"/>
        </w:rPr>
        <w:t>)</w:t>
      </w:r>
    </w:p>
    <w:p w:rsidR="00576FCD" w:rsidRPr="00234ECC" w:rsidRDefault="00576FCD" w:rsidP="00576FCD">
      <w:pPr>
        <w:snapToGrid w:val="0"/>
        <w:spacing w:line="460" w:lineRule="atLeast"/>
        <w:rPr>
          <w:spacing w:val="3"/>
          <w:sz w:val="24"/>
        </w:rPr>
      </w:pPr>
    </w:p>
    <w:p w:rsidR="00576FCD" w:rsidRPr="00234ECC" w:rsidRDefault="00576FCD" w:rsidP="00576FCD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8"/>
        </w:rPr>
      </w:pPr>
      <w:r w:rsidRPr="00234ECC">
        <w:rPr>
          <w:rFonts w:eastAsia="바탕체"/>
          <w:color w:val="auto"/>
          <w:spacing w:val="3"/>
          <w:sz w:val="28"/>
          <w:szCs w:val="24"/>
        </w:rPr>
        <w:t>이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계약의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체결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, </w:t>
      </w:r>
      <w:r w:rsidRPr="00234ECC">
        <w:rPr>
          <w:rFonts w:eastAsia="바탕체"/>
          <w:color w:val="auto"/>
          <w:spacing w:val="3"/>
          <w:sz w:val="28"/>
          <w:szCs w:val="24"/>
        </w:rPr>
        <w:t>이행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또는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이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계약의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위반과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관련한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분쟁에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대하여는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서울</w:t>
      </w:r>
      <w:r w:rsidRPr="00234ECC">
        <w:rPr>
          <w:rFonts w:eastAsia="바탕체" w:hint="eastAsia"/>
          <w:color w:val="auto"/>
          <w:spacing w:val="3"/>
          <w:sz w:val="28"/>
          <w:szCs w:val="24"/>
        </w:rPr>
        <w:t>중앙</w:t>
      </w:r>
      <w:r w:rsidRPr="00234ECC">
        <w:rPr>
          <w:rFonts w:eastAsia="바탕체"/>
          <w:color w:val="auto"/>
          <w:spacing w:val="3"/>
          <w:sz w:val="28"/>
          <w:szCs w:val="24"/>
        </w:rPr>
        <w:t>지방법원을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제</w:t>
      </w:r>
      <w:r w:rsidRPr="00234ECC">
        <w:rPr>
          <w:rFonts w:eastAsia="바탕체"/>
          <w:color w:val="auto"/>
          <w:spacing w:val="3"/>
          <w:sz w:val="28"/>
          <w:szCs w:val="24"/>
        </w:rPr>
        <w:t>1</w:t>
      </w:r>
      <w:r w:rsidRPr="00234ECC">
        <w:rPr>
          <w:rFonts w:eastAsia="바탕체"/>
          <w:color w:val="auto"/>
          <w:spacing w:val="3"/>
          <w:sz w:val="28"/>
          <w:szCs w:val="24"/>
        </w:rPr>
        <w:t>심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전속관할법원으로</w:t>
      </w:r>
      <w:r w:rsidRPr="00234ECC">
        <w:rPr>
          <w:rFonts w:eastAsia="바탕체"/>
          <w:color w:val="auto"/>
          <w:spacing w:val="3"/>
          <w:sz w:val="28"/>
          <w:szCs w:val="24"/>
        </w:rPr>
        <w:t xml:space="preserve"> </w:t>
      </w:r>
      <w:r w:rsidRPr="00234ECC">
        <w:rPr>
          <w:rFonts w:eastAsia="바탕체"/>
          <w:color w:val="auto"/>
          <w:spacing w:val="3"/>
          <w:sz w:val="28"/>
          <w:szCs w:val="24"/>
        </w:rPr>
        <w:t>한다</w:t>
      </w:r>
      <w:r w:rsidRPr="00234ECC">
        <w:rPr>
          <w:rFonts w:eastAsia="바탕체"/>
          <w:spacing w:val="3"/>
          <w:sz w:val="28"/>
        </w:rPr>
        <w:t>.</w:t>
      </w:r>
    </w:p>
    <w:p w:rsidR="00576FCD" w:rsidRPr="00234ECC" w:rsidRDefault="00576FCD" w:rsidP="00576FCD">
      <w:pPr>
        <w:pStyle w:val="a9"/>
        <w:spacing w:line="460" w:lineRule="atLeast"/>
        <w:ind w:left="851"/>
        <w:rPr>
          <w:rFonts w:ascii="Times New Roman"/>
          <w:spacing w:val="3"/>
          <w:sz w:val="28"/>
        </w:rPr>
      </w:pPr>
    </w:p>
    <w:p w:rsidR="00576FCD" w:rsidRPr="00234ECC" w:rsidRDefault="00576FCD" w:rsidP="00576FCD">
      <w:pPr>
        <w:snapToGrid w:val="0"/>
        <w:spacing w:line="460" w:lineRule="atLeast"/>
        <w:ind w:left="4255" w:hanging="4255"/>
        <w:jc w:val="left"/>
        <w:rPr>
          <w:b/>
          <w:bCs/>
          <w:spacing w:val="3"/>
          <w:sz w:val="28"/>
          <w:u w:val="single"/>
        </w:rPr>
      </w:pPr>
      <w:r w:rsidRPr="00234ECC">
        <w:rPr>
          <w:b/>
          <w:bCs/>
          <w:spacing w:val="3"/>
          <w:sz w:val="28"/>
          <w:u w:val="single"/>
        </w:rPr>
        <w:br w:type="page"/>
      </w:r>
      <w:r w:rsidRPr="00234ECC">
        <w:rPr>
          <w:rFonts w:hint="eastAsia"/>
          <w:spacing w:val="3"/>
          <w:sz w:val="28"/>
        </w:rPr>
        <w:lastRenderedPageBreak/>
        <w:t>별지</w:t>
      </w:r>
      <w:r w:rsidRPr="00234ECC">
        <w:rPr>
          <w:rFonts w:hint="eastAsia"/>
          <w:spacing w:val="3"/>
          <w:sz w:val="28"/>
        </w:rPr>
        <w:t xml:space="preserve"> </w:t>
      </w:r>
    </w:p>
    <w:p w:rsidR="00576FCD" w:rsidRPr="00234ECC" w:rsidRDefault="00576FCD" w:rsidP="00576FCD">
      <w:pPr>
        <w:pStyle w:val="a9"/>
        <w:spacing w:line="460" w:lineRule="atLeast"/>
        <w:ind w:left="851"/>
        <w:jc w:val="center"/>
        <w:rPr>
          <w:rFonts w:ascii="Times New Roman"/>
          <w:spacing w:val="3"/>
          <w:kern w:val="2"/>
          <w:sz w:val="28"/>
          <w:szCs w:val="28"/>
          <w:u w:val="single"/>
        </w:rPr>
      </w:pPr>
      <w:r w:rsidRPr="00234ECC">
        <w:rPr>
          <w:rFonts w:ascii="Times New Roman" w:hint="eastAsia"/>
          <w:spacing w:val="3"/>
          <w:kern w:val="2"/>
          <w:sz w:val="28"/>
          <w:szCs w:val="28"/>
          <w:u w:val="single"/>
        </w:rPr>
        <w:t>용어의</w:t>
      </w:r>
      <w:r w:rsidRPr="00234ECC">
        <w:rPr>
          <w:rFonts w:ascii="Times New Roman" w:hint="eastAsia"/>
          <w:spacing w:val="3"/>
          <w:kern w:val="2"/>
          <w:sz w:val="28"/>
          <w:szCs w:val="28"/>
          <w:u w:val="single"/>
        </w:rPr>
        <w:t xml:space="preserve"> </w:t>
      </w:r>
      <w:r w:rsidRPr="00234ECC">
        <w:rPr>
          <w:rFonts w:ascii="Times New Roman" w:hint="eastAsia"/>
          <w:spacing w:val="3"/>
          <w:kern w:val="2"/>
          <w:sz w:val="28"/>
          <w:szCs w:val="28"/>
          <w:u w:val="single"/>
        </w:rPr>
        <w:t>정의</w:t>
      </w:r>
    </w:p>
    <w:p w:rsidR="00576FCD" w:rsidRPr="00234ECC" w:rsidRDefault="00576FCD" w:rsidP="00576FCD">
      <w:pPr>
        <w:pStyle w:val="a9"/>
        <w:spacing w:line="460" w:lineRule="atLeast"/>
        <w:ind w:left="851"/>
        <w:jc w:val="center"/>
        <w:rPr>
          <w:rFonts w:ascii="Times New Roman"/>
          <w:b/>
          <w:bCs/>
          <w:spacing w:val="3"/>
          <w:sz w:val="28"/>
          <w:u w:val="single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개별매입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제외자산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이라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다음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어느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하나에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해당하는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자산을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의미한다</w:t>
      </w:r>
      <w:r w:rsidRPr="00234ECC">
        <w:rPr>
          <w:rFonts w:hint="eastAsia"/>
          <w:spacing w:val="3"/>
          <w:sz w:val="28"/>
          <w:szCs w:val="24"/>
        </w:rPr>
        <w:t>.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연체</w:t>
      </w:r>
      <w:r w:rsidRPr="00234ECC">
        <w:rPr>
          <w:rFonts w:hint="eastAsia"/>
          <w:spacing w:val="3"/>
          <w:sz w:val="28"/>
          <w:szCs w:val="22"/>
        </w:rPr>
        <w:t xml:space="preserve"> 6</w:t>
      </w:r>
      <w:r w:rsidRPr="00234ECC">
        <w:rPr>
          <w:rFonts w:hint="eastAsia"/>
          <w:spacing w:val="3"/>
          <w:sz w:val="28"/>
          <w:szCs w:val="22"/>
        </w:rPr>
        <w:t>개월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미만인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파산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선고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결정된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소멸시효가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완성된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proofErr w:type="spellStart"/>
      <w:r w:rsidRPr="00234ECC">
        <w:rPr>
          <w:rFonts w:hint="eastAsia"/>
          <w:spacing w:val="3"/>
          <w:sz w:val="28"/>
          <w:szCs w:val="22"/>
        </w:rPr>
        <w:t>주채무자가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사망한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  <w:r w:rsidRPr="00234ECC">
        <w:rPr>
          <w:rFonts w:hint="eastAsia"/>
          <w:spacing w:val="3"/>
          <w:sz w:val="28"/>
          <w:szCs w:val="22"/>
        </w:rPr>
        <w:t>(</w:t>
      </w:r>
      <w:r w:rsidRPr="00234ECC">
        <w:rPr>
          <w:rFonts w:hint="eastAsia"/>
          <w:spacing w:val="3"/>
          <w:sz w:val="28"/>
          <w:szCs w:val="22"/>
        </w:rPr>
        <w:t>보증인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유무를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불문하고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제외</w:t>
      </w:r>
      <w:r w:rsidRPr="00234ECC">
        <w:rPr>
          <w:rFonts w:hint="eastAsia"/>
          <w:spacing w:val="3"/>
          <w:sz w:val="28"/>
          <w:szCs w:val="22"/>
        </w:rPr>
        <w:t>)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proofErr w:type="spellStart"/>
      <w:r w:rsidRPr="00234ECC">
        <w:rPr>
          <w:rFonts w:hint="eastAsia"/>
          <w:spacing w:val="3"/>
          <w:sz w:val="28"/>
          <w:szCs w:val="22"/>
        </w:rPr>
        <w:t>주채무자가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개인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이외인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경우에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해당하는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  <w:r w:rsidRPr="00234ECC">
        <w:rPr>
          <w:rFonts w:hint="eastAsia"/>
          <w:spacing w:val="3"/>
          <w:sz w:val="28"/>
          <w:szCs w:val="22"/>
        </w:rPr>
        <w:t>(</w:t>
      </w:r>
      <w:r w:rsidRPr="00234ECC">
        <w:rPr>
          <w:rFonts w:hint="eastAsia"/>
          <w:spacing w:val="3"/>
          <w:sz w:val="28"/>
          <w:szCs w:val="22"/>
        </w:rPr>
        <w:t>보증인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유무를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불문하고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제외</w:t>
      </w:r>
      <w:r w:rsidRPr="00234ECC">
        <w:rPr>
          <w:rFonts w:hint="eastAsia"/>
          <w:spacing w:val="3"/>
          <w:sz w:val="28"/>
          <w:szCs w:val="22"/>
        </w:rPr>
        <w:t>)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proofErr w:type="spellStart"/>
      <w:r w:rsidRPr="00234ECC">
        <w:rPr>
          <w:rFonts w:hint="eastAsia"/>
          <w:spacing w:val="3"/>
          <w:sz w:val="28"/>
          <w:szCs w:val="22"/>
        </w:rPr>
        <w:t>주채무자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또는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보증인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재산에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대한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채권압류</w:t>
      </w:r>
      <w:r w:rsidRPr="00234ECC">
        <w:rPr>
          <w:rFonts w:ascii="MS Mincho" w:eastAsia="MS Mincho" w:hAnsi="MS Mincho" w:cs="MS Mincho" w:hint="eastAsia"/>
          <w:spacing w:val="3"/>
          <w:sz w:val="28"/>
          <w:szCs w:val="22"/>
        </w:rPr>
        <w:t>․</w:t>
      </w:r>
      <w:r w:rsidRPr="00234ECC">
        <w:rPr>
          <w:rFonts w:hint="eastAsia"/>
          <w:spacing w:val="3"/>
          <w:sz w:val="28"/>
          <w:szCs w:val="22"/>
        </w:rPr>
        <w:t>추심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또는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법원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강제경매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진행을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위한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법원</w:t>
      </w:r>
      <w:r w:rsidRPr="00234ECC">
        <w:rPr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신청이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이루어진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이자만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남은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proofErr w:type="spellStart"/>
      <w:r w:rsidRPr="00234ECC">
        <w:rPr>
          <w:rFonts w:hint="eastAsia"/>
          <w:spacing w:val="3"/>
          <w:sz w:val="28"/>
          <w:szCs w:val="22"/>
        </w:rPr>
        <w:t>미상각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부분담보채권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proofErr w:type="spellStart"/>
      <w:r w:rsidRPr="00234ECC">
        <w:rPr>
          <w:rFonts w:hint="eastAsia"/>
          <w:spacing w:val="3"/>
          <w:sz w:val="28"/>
          <w:szCs w:val="22"/>
        </w:rPr>
        <w:t>미상각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담보채권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proofErr w:type="spellStart"/>
      <w:r w:rsidRPr="00234ECC">
        <w:rPr>
          <w:rFonts w:hint="eastAsia"/>
          <w:spacing w:val="3"/>
          <w:sz w:val="28"/>
          <w:szCs w:val="22"/>
        </w:rPr>
        <w:t>미상각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리스채권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중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리스자산을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금융회사가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갖고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있는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경우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해당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국가로부터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proofErr w:type="spellStart"/>
      <w:r w:rsidRPr="00234ECC">
        <w:rPr>
          <w:rFonts w:hint="eastAsia"/>
          <w:spacing w:val="3"/>
          <w:sz w:val="28"/>
          <w:szCs w:val="22"/>
        </w:rPr>
        <w:t>위탁받은</w:t>
      </w:r>
      <w:proofErr w:type="spellEnd"/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정책자금대출채권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회수실익이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예상되는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가압류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원인서류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분실로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분쟁이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있거나</w:t>
      </w:r>
      <w:r w:rsidRPr="00234ECC">
        <w:rPr>
          <w:rFonts w:hint="eastAsia"/>
          <w:spacing w:val="3"/>
          <w:sz w:val="28"/>
          <w:szCs w:val="22"/>
        </w:rPr>
        <w:t xml:space="preserve">, </w:t>
      </w:r>
      <w:r w:rsidRPr="00234ECC">
        <w:rPr>
          <w:rFonts w:hint="eastAsia"/>
          <w:spacing w:val="3"/>
          <w:sz w:val="28"/>
          <w:szCs w:val="22"/>
        </w:rPr>
        <w:t>분쟁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가능성이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높은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widowControl w:val="0"/>
        <w:numPr>
          <w:ilvl w:val="0"/>
          <w:numId w:val="22"/>
        </w:numPr>
        <w:wordWrap w:val="0"/>
        <w:autoSpaceDN w:val="0"/>
        <w:snapToGrid w:val="0"/>
        <w:spacing w:line="460" w:lineRule="atLeast"/>
        <w:ind w:left="1134" w:hanging="567"/>
        <w:rPr>
          <w:spacing w:val="3"/>
          <w:sz w:val="28"/>
          <w:szCs w:val="22"/>
        </w:rPr>
      </w:pPr>
      <w:r w:rsidRPr="00234ECC">
        <w:rPr>
          <w:rFonts w:hint="eastAsia"/>
          <w:spacing w:val="3"/>
          <w:sz w:val="28"/>
          <w:szCs w:val="22"/>
        </w:rPr>
        <w:t>대출원인과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관련한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감사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지적이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있어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효력이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불분명한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채권</w:t>
      </w:r>
    </w:p>
    <w:p w:rsidR="00576FCD" w:rsidRPr="00234ECC" w:rsidRDefault="00576FCD" w:rsidP="00576FCD">
      <w:pPr>
        <w:snapToGrid w:val="0"/>
        <w:spacing w:line="460" w:lineRule="atLeast"/>
        <w:ind w:left="800"/>
        <w:rPr>
          <w:spacing w:val="3"/>
          <w:sz w:val="28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국민행복기금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신용지원협약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이라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금융채무불이행자의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신용지원을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위하여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국민행복기금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및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양도인을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포함한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회원기관과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사이에</w:t>
      </w:r>
      <w:r w:rsidRPr="00234ECC">
        <w:rPr>
          <w:rFonts w:hint="eastAsia"/>
          <w:spacing w:val="3"/>
          <w:sz w:val="28"/>
          <w:szCs w:val="22"/>
        </w:rPr>
        <w:t xml:space="preserve"> 2013</w:t>
      </w:r>
      <w:r w:rsidRPr="00234ECC">
        <w:rPr>
          <w:rFonts w:hint="eastAsia"/>
          <w:spacing w:val="3"/>
          <w:sz w:val="28"/>
          <w:szCs w:val="22"/>
        </w:rPr>
        <w:t>년</w:t>
      </w:r>
      <w:r w:rsidRPr="00234ECC">
        <w:rPr>
          <w:rFonts w:hint="eastAsia"/>
          <w:spacing w:val="3"/>
          <w:sz w:val="28"/>
          <w:szCs w:val="22"/>
        </w:rPr>
        <w:t xml:space="preserve"> 3</w:t>
      </w:r>
      <w:r w:rsidRPr="00234ECC">
        <w:rPr>
          <w:rFonts w:hint="eastAsia"/>
          <w:spacing w:val="3"/>
          <w:sz w:val="28"/>
          <w:szCs w:val="22"/>
        </w:rPr>
        <w:t>월</w:t>
      </w:r>
      <w:r w:rsidRPr="00234ECC">
        <w:rPr>
          <w:rFonts w:hint="eastAsia"/>
          <w:spacing w:val="3"/>
          <w:sz w:val="28"/>
          <w:szCs w:val="22"/>
        </w:rPr>
        <w:t xml:space="preserve"> [*]</w:t>
      </w:r>
      <w:r w:rsidRPr="00234ECC">
        <w:rPr>
          <w:rFonts w:hint="eastAsia"/>
          <w:spacing w:val="3"/>
          <w:sz w:val="28"/>
          <w:szCs w:val="22"/>
        </w:rPr>
        <w:t>일자로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체결된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국민행복기금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신용지원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협약을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말하며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이에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수정되거나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개정된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것을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포함한다</w:t>
      </w:r>
      <w:r w:rsidRPr="00234ECC">
        <w:rPr>
          <w:rFonts w:hint="eastAsia"/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lastRenderedPageBreak/>
        <w:t>“</w:t>
      </w:r>
      <w:r w:rsidRPr="00234ECC">
        <w:rPr>
          <w:rFonts w:hint="eastAsia"/>
          <w:spacing w:val="3"/>
          <w:sz w:val="28"/>
          <w:szCs w:val="24"/>
        </w:rPr>
        <w:t>국민행복기금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신용지원협약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운영세칙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이라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국민행복기금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신용지원</w:t>
      </w:r>
      <w:r w:rsidRPr="00234ECC">
        <w:rPr>
          <w:rFonts w:hint="eastAsia"/>
          <w:spacing w:val="3"/>
          <w:sz w:val="28"/>
          <w:szCs w:val="22"/>
        </w:rPr>
        <w:t>협약에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근거하여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협약의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운영에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관하여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필요한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사항을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정하기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위한</w:t>
      </w:r>
      <w:r w:rsidRPr="00234ECC">
        <w:rPr>
          <w:rFonts w:hint="eastAsia"/>
          <w:spacing w:val="3"/>
          <w:sz w:val="28"/>
          <w:szCs w:val="22"/>
        </w:rPr>
        <w:t xml:space="preserve"> </w:t>
      </w:r>
      <w:r w:rsidRPr="00234ECC">
        <w:rPr>
          <w:rFonts w:hint="eastAsia"/>
          <w:spacing w:val="3"/>
          <w:sz w:val="28"/>
          <w:szCs w:val="22"/>
        </w:rPr>
        <w:t>운영세칙</w:t>
      </w:r>
      <w:r w:rsidRPr="00234ECC">
        <w:rPr>
          <w:rFonts w:hint="eastAsia"/>
          <w:spacing w:val="3"/>
          <w:sz w:val="28"/>
          <w:szCs w:val="24"/>
        </w:rPr>
        <w:t>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말하며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이에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수정되거나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개정된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것을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포함한다</w:t>
      </w:r>
      <w:r w:rsidRPr="00234ECC">
        <w:rPr>
          <w:rFonts w:hint="eastAsia"/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매각거래원인계약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이라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금융기관이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보유하고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있던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양도인이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매매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이전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교환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기타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이와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유사한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방법에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의하여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보유하기로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하는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내용으로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금융기관과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양도인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사이에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체결된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계약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및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이에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대하여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수정되거나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개정된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계약을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총칭한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것을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말한다</w:t>
      </w:r>
      <w:r w:rsidRPr="00234ECC">
        <w:rPr>
          <w:rFonts w:hint="eastAsia"/>
          <w:spacing w:val="3"/>
          <w:sz w:val="28"/>
          <w:szCs w:val="24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매각거래채권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이라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매각거래원인계약에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따라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양도인이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금융기관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등으로부터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매매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이전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교환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기타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이와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유사한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거래를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통하여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보유하게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말한다</w:t>
      </w:r>
      <w:r w:rsidRPr="00234ECC">
        <w:rPr>
          <w:rFonts w:hint="eastAsia"/>
          <w:spacing w:val="3"/>
          <w:sz w:val="28"/>
          <w:szCs w:val="24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</w:rPr>
      </w:pPr>
      <w:r w:rsidRPr="00234ECC">
        <w:rPr>
          <w:spacing w:val="3"/>
          <w:sz w:val="28"/>
        </w:rPr>
        <w:t>“</w:t>
      </w:r>
      <w:r w:rsidRPr="00234ECC">
        <w:rPr>
          <w:rFonts w:hint="eastAsia"/>
          <w:spacing w:val="3"/>
          <w:sz w:val="28"/>
        </w:rPr>
        <w:t>양도자산</w:t>
      </w:r>
      <w:r w:rsidRPr="00234ECC">
        <w:rPr>
          <w:spacing w:val="3"/>
          <w:sz w:val="28"/>
        </w:rPr>
        <w:t>”</w:t>
      </w:r>
      <w:r w:rsidRPr="00234ECC">
        <w:rPr>
          <w:rFonts w:hint="eastAsia"/>
          <w:spacing w:val="3"/>
          <w:sz w:val="28"/>
        </w:rPr>
        <w:t>이라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함은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이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계약과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관련하여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국민행복기금이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국민행복기금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신용지원협약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11</w:t>
      </w:r>
      <w:r w:rsidRPr="00234ECC">
        <w:rPr>
          <w:rFonts w:hint="eastAsia"/>
          <w:spacing w:val="3"/>
          <w:sz w:val="28"/>
        </w:rPr>
        <w:t>조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제</w:t>
      </w:r>
      <w:r w:rsidRPr="00234ECC">
        <w:rPr>
          <w:rFonts w:hint="eastAsia"/>
          <w:spacing w:val="3"/>
          <w:sz w:val="28"/>
        </w:rPr>
        <w:t>2</w:t>
      </w:r>
      <w:r w:rsidRPr="00234ECC">
        <w:rPr>
          <w:rFonts w:hint="eastAsia"/>
          <w:spacing w:val="3"/>
          <w:sz w:val="28"/>
        </w:rPr>
        <w:t>항에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따라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양도인에게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통지한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해당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대상채권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및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이에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부수하는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권리를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말한다</w:t>
      </w:r>
      <w:r w:rsidRPr="00234ECC">
        <w:rPr>
          <w:rFonts w:hint="eastAsia"/>
          <w:spacing w:val="3"/>
          <w:sz w:val="28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spacing w:val="3"/>
          <w:sz w:val="28"/>
          <w:szCs w:val="24"/>
        </w:rPr>
        <w:t>영업일</w:t>
      </w:r>
      <w:r w:rsidRPr="00234ECC">
        <w:rPr>
          <w:spacing w:val="3"/>
          <w:sz w:val="28"/>
          <w:szCs w:val="24"/>
        </w:rPr>
        <w:t>”</w:t>
      </w:r>
      <w:r w:rsidRPr="00234ECC">
        <w:rPr>
          <w:spacing w:val="3"/>
          <w:sz w:val="28"/>
          <w:szCs w:val="24"/>
        </w:rPr>
        <w:t>이라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함은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대한민국에서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은행이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영업을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날</w:t>
      </w:r>
      <w:r w:rsidRPr="00234ECC">
        <w:rPr>
          <w:spacing w:val="3"/>
          <w:sz w:val="28"/>
          <w:szCs w:val="24"/>
        </w:rPr>
        <w:t>(</w:t>
      </w:r>
      <w:r w:rsidRPr="00234ECC">
        <w:rPr>
          <w:spacing w:val="3"/>
          <w:sz w:val="28"/>
          <w:szCs w:val="24"/>
        </w:rPr>
        <w:t>토요일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및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일부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은행이나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어느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은행의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일부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점포만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영업을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하는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날은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제외한다</w:t>
      </w:r>
      <w:r w:rsidRPr="00234ECC">
        <w:rPr>
          <w:spacing w:val="3"/>
          <w:sz w:val="28"/>
          <w:szCs w:val="24"/>
        </w:rPr>
        <w:t>)</w:t>
      </w:r>
      <w:r w:rsidRPr="00234ECC">
        <w:rPr>
          <w:spacing w:val="3"/>
          <w:sz w:val="28"/>
          <w:szCs w:val="24"/>
        </w:rPr>
        <w:t>을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말한다</w:t>
      </w:r>
      <w:r w:rsidRPr="00234ECC">
        <w:rPr>
          <w:spacing w:val="3"/>
          <w:sz w:val="28"/>
          <w:szCs w:val="24"/>
        </w:rPr>
        <w:t xml:space="preserve">. 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원인계약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이라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발생근거가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되는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채권금융회사와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채무자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사이의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계약을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말한다</w:t>
      </w:r>
      <w:r w:rsidRPr="00234ECC">
        <w:rPr>
          <w:rFonts w:hint="eastAsia"/>
          <w:spacing w:val="3"/>
          <w:sz w:val="28"/>
          <w:szCs w:val="24"/>
        </w:rPr>
        <w:t xml:space="preserve">. </w:t>
      </w:r>
      <w:r w:rsidRPr="00234ECC">
        <w:rPr>
          <w:rFonts w:hint="eastAsia"/>
          <w:spacing w:val="3"/>
          <w:sz w:val="28"/>
          <w:szCs w:val="24"/>
        </w:rPr>
        <w:t>다만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매각거래채권에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대하여는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매각거래원인계약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외에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해당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최초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발생근거가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되는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계약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및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이에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대하여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수정되거나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개정된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계약을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총칭한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것을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말한다</w:t>
      </w:r>
      <w:r w:rsidRPr="00234ECC">
        <w:rPr>
          <w:rFonts w:hint="eastAsia"/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원인서류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대한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원인계약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등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각종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계약서</w:t>
      </w:r>
      <w:r w:rsidRPr="00234ECC">
        <w:rPr>
          <w:spacing w:val="3"/>
          <w:sz w:val="28"/>
          <w:szCs w:val="24"/>
        </w:rPr>
        <w:t xml:space="preserve">, </w:t>
      </w:r>
      <w:r w:rsidRPr="00234ECC">
        <w:rPr>
          <w:spacing w:val="3"/>
          <w:sz w:val="28"/>
          <w:szCs w:val="24"/>
        </w:rPr>
        <w:t>각종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증명서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양도자산의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양도증서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및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양도통지서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기타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이와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관련된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lastRenderedPageBreak/>
        <w:t>일체의</w:t>
      </w:r>
      <w:r w:rsidRPr="00234ECC">
        <w:rPr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문서</w:t>
      </w:r>
      <w:r w:rsidRPr="00234ECC">
        <w:rPr>
          <w:rFonts w:hint="eastAsia"/>
          <w:spacing w:val="3"/>
          <w:sz w:val="28"/>
          <w:szCs w:val="24"/>
        </w:rPr>
        <w:t>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말하고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이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계약에서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원인서류의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제출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(</w:t>
      </w:r>
      <w:r w:rsidRPr="00234ECC">
        <w:rPr>
          <w:rFonts w:hint="eastAsia"/>
          <w:spacing w:val="3"/>
          <w:sz w:val="28"/>
          <w:szCs w:val="24"/>
        </w:rPr>
        <w:t>또는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제공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기타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일체의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점유의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이전을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포함함</w:t>
      </w:r>
      <w:r w:rsidRPr="00234ECC">
        <w:rPr>
          <w:rFonts w:hint="eastAsia"/>
          <w:spacing w:val="3"/>
          <w:sz w:val="28"/>
          <w:szCs w:val="24"/>
        </w:rPr>
        <w:t>)</w:t>
      </w:r>
      <w:r w:rsidRPr="00234ECC">
        <w:rPr>
          <w:rFonts w:hint="eastAsia"/>
          <w:spacing w:val="3"/>
          <w:sz w:val="28"/>
          <w:szCs w:val="24"/>
        </w:rPr>
        <w:t>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원칙적으로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원본의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제출을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말하며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원본이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존재하지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않는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경우에는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사본</w:t>
      </w:r>
      <w:r w:rsidRPr="00234ECC">
        <w:rPr>
          <w:rFonts w:hint="eastAsia"/>
          <w:spacing w:val="3"/>
          <w:sz w:val="28"/>
          <w:szCs w:val="24"/>
        </w:rPr>
        <w:t>(</w:t>
      </w:r>
      <w:r w:rsidRPr="00234ECC">
        <w:rPr>
          <w:rFonts w:hint="eastAsia"/>
          <w:spacing w:val="3"/>
          <w:sz w:val="28"/>
          <w:szCs w:val="24"/>
        </w:rPr>
        <w:t>하드카피</w:t>
      </w:r>
      <w:r w:rsidRPr="00234ECC">
        <w:rPr>
          <w:rFonts w:hint="eastAsia"/>
          <w:spacing w:val="3"/>
          <w:sz w:val="28"/>
          <w:szCs w:val="24"/>
        </w:rPr>
        <w:t xml:space="preserve">) </w:t>
      </w:r>
      <w:r w:rsidRPr="00234ECC">
        <w:rPr>
          <w:rFonts w:hint="eastAsia"/>
          <w:spacing w:val="3"/>
          <w:sz w:val="28"/>
          <w:szCs w:val="24"/>
        </w:rPr>
        <w:t>또는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스캔화된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소프트웨어</w:t>
      </w:r>
      <w:r w:rsidRPr="00234ECC">
        <w:rPr>
          <w:rFonts w:hint="eastAsia"/>
          <w:spacing w:val="3"/>
          <w:sz w:val="28"/>
          <w:szCs w:val="24"/>
        </w:rPr>
        <w:t>(</w:t>
      </w:r>
      <w:proofErr w:type="spellStart"/>
      <w:r w:rsidRPr="00234ECC">
        <w:rPr>
          <w:rFonts w:hint="eastAsia"/>
          <w:spacing w:val="3"/>
          <w:sz w:val="28"/>
          <w:szCs w:val="24"/>
        </w:rPr>
        <w:t>pdf</w:t>
      </w:r>
      <w:proofErr w:type="spellEnd"/>
      <w:r w:rsidRPr="00234ECC">
        <w:rPr>
          <w:rFonts w:hint="eastAsia"/>
          <w:spacing w:val="3"/>
          <w:sz w:val="28"/>
          <w:szCs w:val="24"/>
        </w:rPr>
        <w:t xml:space="preserve"> file </w:t>
      </w:r>
      <w:r w:rsidRPr="00234ECC">
        <w:rPr>
          <w:rFonts w:hint="eastAsia"/>
          <w:spacing w:val="3"/>
          <w:sz w:val="28"/>
          <w:szCs w:val="24"/>
        </w:rPr>
        <w:t>등</w:t>
      </w:r>
      <w:r w:rsidRPr="00234ECC">
        <w:rPr>
          <w:rFonts w:hint="eastAsia"/>
          <w:spacing w:val="3"/>
          <w:sz w:val="28"/>
          <w:szCs w:val="24"/>
        </w:rPr>
        <w:t>)</w:t>
      </w:r>
      <w:r w:rsidRPr="00234ECC">
        <w:rPr>
          <w:rFonts w:hint="eastAsia"/>
          <w:spacing w:val="3"/>
          <w:sz w:val="28"/>
          <w:szCs w:val="24"/>
        </w:rPr>
        <w:t>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제출을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말한다</w:t>
      </w:r>
      <w:r w:rsidRPr="00234ECC">
        <w:rPr>
          <w:rFonts w:hint="eastAsia"/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  <w:szCs w:val="24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전산자료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  <w:szCs w:val="24"/>
        </w:rPr>
        <w:t>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함은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대한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채권정보</w:t>
      </w:r>
      <w:r w:rsidRPr="00234ECC">
        <w:rPr>
          <w:rFonts w:hint="eastAsia"/>
          <w:spacing w:val="3"/>
          <w:sz w:val="28"/>
          <w:szCs w:val="24"/>
        </w:rPr>
        <w:t>(</w:t>
      </w:r>
      <w:r w:rsidRPr="00234ECC">
        <w:rPr>
          <w:rFonts w:hint="eastAsia"/>
          <w:spacing w:val="3"/>
          <w:sz w:val="28"/>
          <w:szCs w:val="24"/>
        </w:rPr>
        <w:t>계약체결일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원금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이자율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잔액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proofErr w:type="spellStart"/>
      <w:r w:rsidRPr="00234ECC">
        <w:rPr>
          <w:rFonts w:hint="eastAsia"/>
          <w:spacing w:val="3"/>
          <w:sz w:val="28"/>
          <w:szCs w:val="24"/>
        </w:rPr>
        <w:t>회수액</w:t>
      </w:r>
      <w:proofErr w:type="spellEnd"/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등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채권에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관한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정보를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말함</w:t>
      </w:r>
      <w:r w:rsidRPr="00234ECC">
        <w:rPr>
          <w:rFonts w:hint="eastAsia"/>
          <w:spacing w:val="3"/>
          <w:sz w:val="28"/>
          <w:szCs w:val="24"/>
        </w:rPr>
        <w:t xml:space="preserve">), </w:t>
      </w:r>
      <w:r w:rsidRPr="00234ECC">
        <w:rPr>
          <w:rFonts w:hint="eastAsia"/>
          <w:spacing w:val="3"/>
          <w:sz w:val="28"/>
          <w:szCs w:val="24"/>
        </w:rPr>
        <w:t>채무자정보</w:t>
      </w:r>
      <w:r w:rsidRPr="00234ECC">
        <w:rPr>
          <w:rFonts w:hint="eastAsia"/>
          <w:spacing w:val="3"/>
          <w:sz w:val="28"/>
          <w:szCs w:val="24"/>
        </w:rPr>
        <w:t>(</w:t>
      </w:r>
      <w:proofErr w:type="spellStart"/>
      <w:r w:rsidRPr="00234ECC">
        <w:rPr>
          <w:rFonts w:hint="eastAsia"/>
          <w:spacing w:val="3"/>
          <w:sz w:val="28"/>
          <w:szCs w:val="24"/>
        </w:rPr>
        <w:t>주채무자</w:t>
      </w:r>
      <w:proofErr w:type="spellEnd"/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및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보증인의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성명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주소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주민등록번호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신용카드발급현황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등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proofErr w:type="spellStart"/>
      <w:r w:rsidRPr="00234ECC">
        <w:rPr>
          <w:rFonts w:hint="eastAsia"/>
          <w:spacing w:val="3"/>
          <w:sz w:val="28"/>
          <w:szCs w:val="24"/>
        </w:rPr>
        <w:t>주채무자</w:t>
      </w:r>
      <w:proofErr w:type="spellEnd"/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및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보증인에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관한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정보를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말함</w:t>
      </w:r>
      <w:r w:rsidRPr="00234ECC">
        <w:rPr>
          <w:rFonts w:hint="eastAsia"/>
          <w:spacing w:val="3"/>
          <w:sz w:val="28"/>
          <w:szCs w:val="24"/>
        </w:rPr>
        <w:t xml:space="preserve">), </w:t>
      </w:r>
      <w:r w:rsidRPr="00234ECC">
        <w:rPr>
          <w:rFonts w:hint="eastAsia"/>
          <w:spacing w:val="3"/>
          <w:sz w:val="28"/>
          <w:szCs w:val="24"/>
        </w:rPr>
        <w:t>기타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추심관련정보</w:t>
      </w:r>
      <w:r w:rsidRPr="00234ECC">
        <w:rPr>
          <w:rFonts w:hint="eastAsia"/>
          <w:spacing w:val="3"/>
          <w:sz w:val="28"/>
          <w:szCs w:val="24"/>
        </w:rPr>
        <w:t>(</w:t>
      </w:r>
      <w:r w:rsidRPr="00234ECC">
        <w:rPr>
          <w:rFonts w:hint="eastAsia"/>
          <w:spacing w:val="3"/>
          <w:sz w:val="28"/>
          <w:szCs w:val="24"/>
        </w:rPr>
        <w:t>상담일지</w:t>
      </w:r>
      <w:r w:rsidRPr="00234ECC">
        <w:rPr>
          <w:rFonts w:hint="eastAsia"/>
          <w:spacing w:val="3"/>
          <w:sz w:val="28"/>
          <w:szCs w:val="24"/>
        </w:rPr>
        <w:t xml:space="preserve">, </w:t>
      </w:r>
      <w:r w:rsidRPr="00234ECC">
        <w:rPr>
          <w:rFonts w:hint="eastAsia"/>
          <w:spacing w:val="3"/>
          <w:sz w:val="28"/>
          <w:szCs w:val="24"/>
        </w:rPr>
        <w:t>기타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양도자산의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추심을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위하여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양수인이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합리적으로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요청하는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일체의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정보를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말함</w:t>
      </w:r>
      <w:r w:rsidRPr="00234ECC">
        <w:rPr>
          <w:rFonts w:hint="eastAsia"/>
          <w:spacing w:val="3"/>
          <w:sz w:val="28"/>
          <w:szCs w:val="24"/>
        </w:rPr>
        <w:t xml:space="preserve">) </w:t>
      </w:r>
      <w:r w:rsidRPr="00234ECC">
        <w:rPr>
          <w:rFonts w:hint="eastAsia"/>
          <w:spacing w:val="3"/>
          <w:sz w:val="28"/>
          <w:szCs w:val="24"/>
        </w:rPr>
        <w:t>중에서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전산으로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관리하는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컴퓨터파일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기타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proofErr w:type="spellStart"/>
      <w:r w:rsidRPr="00234ECC">
        <w:rPr>
          <w:rFonts w:hint="eastAsia"/>
          <w:spacing w:val="3"/>
          <w:sz w:val="28"/>
          <w:szCs w:val="24"/>
        </w:rPr>
        <w:t>전산데이타를</w:t>
      </w:r>
      <w:proofErr w:type="spellEnd"/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총칭한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것을</w:t>
      </w:r>
      <w:r w:rsidRPr="00234ECC">
        <w:rPr>
          <w:rFonts w:hint="eastAsia"/>
          <w:spacing w:val="3"/>
          <w:sz w:val="28"/>
          <w:szCs w:val="24"/>
        </w:rPr>
        <w:t xml:space="preserve"> </w:t>
      </w:r>
      <w:r w:rsidRPr="00234ECC">
        <w:rPr>
          <w:rFonts w:hint="eastAsia"/>
          <w:spacing w:val="3"/>
          <w:sz w:val="28"/>
          <w:szCs w:val="24"/>
        </w:rPr>
        <w:t>말한다</w:t>
      </w:r>
      <w:r w:rsidRPr="00234ECC">
        <w:rPr>
          <w:rFonts w:hint="eastAsia"/>
          <w:spacing w:val="3"/>
          <w:sz w:val="28"/>
          <w:szCs w:val="24"/>
        </w:rPr>
        <w:t>.</w:t>
      </w:r>
    </w:p>
    <w:p w:rsidR="00576FCD" w:rsidRPr="00234ECC" w:rsidRDefault="00576FCD" w:rsidP="00576FCD">
      <w:pPr>
        <w:snapToGrid w:val="0"/>
        <w:spacing w:line="460" w:lineRule="atLeast"/>
        <w:rPr>
          <w:sz w:val="24"/>
        </w:rPr>
      </w:pPr>
    </w:p>
    <w:p w:rsidR="00576FCD" w:rsidRPr="00234ECC" w:rsidRDefault="00576FCD" w:rsidP="00576FCD">
      <w:pPr>
        <w:pStyle w:val="3"/>
        <w:widowControl w:val="0"/>
        <w:numPr>
          <w:ilvl w:val="2"/>
          <w:numId w:val="0"/>
        </w:numPr>
        <w:wordWrap w:val="0"/>
        <w:autoSpaceDN w:val="0"/>
        <w:snapToGrid w:val="0"/>
        <w:spacing w:line="460" w:lineRule="atLeast"/>
        <w:ind w:left="567" w:hanging="567"/>
        <w:rPr>
          <w:spacing w:val="3"/>
          <w:sz w:val="28"/>
        </w:rPr>
      </w:pPr>
      <w:r w:rsidRPr="00234ECC">
        <w:rPr>
          <w:spacing w:val="3"/>
          <w:sz w:val="28"/>
          <w:szCs w:val="24"/>
        </w:rPr>
        <w:t>“</w:t>
      </w:r>
      <w:r w:rsidRPr="00234ECC">
        <w:rPr>
          <w:rFonts w:hint="eastAsia"/>
          <w:spacing w:val="3"/>
          <w:sz w:val="28"/>
          <w:szCs w:val="24"/>
        </w:rPr>
        <w:t>채무자</w:t>
      </w:r>
      <w:r w:rsidRPr="00234ECC">
        <w:rPr>
          <w:spacing w:val="3"/>
          <w:sz w:val="28"/>
          <w:szCs w:val="24"/>
        </w:rPr>
        <w:t>”</w:t>
      </w:r>
      <w:r w:rsidRPr="00234ECC">
        <w:rPr>
          <w:rFonts w:hint="eastAsia"/>
          <w:spacing w:val="3"/>
          <w:sz w:val="28"/>
        </w:rPr>
        <w:t>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함은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양도자산과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관련된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채무자를</w:t>
      </w:r>
      <w:r w:rsidRPr="00234ECC">
        <w:rPr>
          <w:rFonts w:hint="eastAsia"/>
          <w:spacing w:val="3"/>
          <w:sz w:val="28"/>
        </w:rPr>
        <w:t xml:space="preserve"> </w:t>
      </w:r>
      <w:r w:rsidRPr="00234ECC">
        <w:rPr>
          <w:rFonts w:hint="eastAsia"/>
          <w:spacing w:val="3"/>
          <w:sz w:val="28"/>
        </w:rPr>
        <w:t>말한다</w:t>
      </w:r>
      <w:r w:rsidRPr="00234ECC">
        <w:rPr>
          <w:rFonts w:hint="eastAsia"/>
          <w:spacing w:val="3"/>
          <w:sz w:val="28"/>
        </w:rPr>
        <w:t>.</w:t>
      </w:r>
    </w:p>
    <w:p w:rsidR="00274E83" w:rsidRPr="00234ECC" w:rsidRDefault="00274E83" w:rsidP="00274E83">
      <w:pPr>
        <w:tabs>
          <w:tab w:val="left" w:pos="1078"/>
        </w:tabs>
        <w:rPr>
          <w:sz w:val="28"/>
          <w:szCs w:val="22"/>
        </w:rPr>
      </w:pPr>
    </w:p>
    <w:sectPr w:rsidR="00274E83" w:rsidRPr="00234ECC" w:rsidSect="00C2376B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8CE" w:rsidRDefault="00EC48CE" w:rsidP="00F36DFE">
      <w:pPr>
        <w:spacing w:line="240" w:lineRule="auto"/>
      </w:pPr>
      <w:r>
        <w:separator/>
      </w:r>
    </w:p>
  </w:endnote>
  <w:endnote w:type="continuationSeparator" w:id="0">
    <w:p w:rsidR="00EC48CE" w:rsidRDefault="00EC48CE" w:rsidP="00F36D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휴먼명조">
    <w:altName w:val="Arial Unicode MS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8CE" w:rsidRDefault="00EC48CE" w:rsidP="00F36DFE">
      <w:pPr>
        <w:spacing w:line="240" w:lineRule="auto"/>
      </w:pPr>
      <w:r>
        <w:separator/>
      </w:r>
    </w:p>
  </w:footnote>
  <w:footnote w:type="continuationSeparator" w:id="0">
    <w:p w:rsidR="00EC48CE" w:rsidRDefault="00EC48CE" w:rsidP="00F36DFE">
      <w:pPr>
        <w:spacing w:line="240" w:lineRule="auto"/>
      </w:pPr>
      <w:r>
        <w:continuationSeparator/>
      </w:r>
    </w:p>
  </w:footnote>
  <w:footnote w:id="1">
    <w:p w:rsidR="00234ECC" w:rsidRPr="005D3FB7" w:rsidRDefault="00234ECC">
      <w:pPr>
        <w:pStyle w:val="a7"/>
      </w:pPr>
      <w:r>
        <w:rPr>
          <w:rStyle w:val="a8"/>
        </w:rPr>
        <w:footnoteRef/>
      </w:r>
      <w:r>
        <w:t xml:space="preserve"> </w:t>
      </w:r>
      <w:r>
        <w:rPr>
          <w:rFonts w:hint="eastAsia"/>
        </w:rPr>
        <w:t>도메인</w:t>
      </w:r>
      <w:r>
        <w:rPr>
          <w:rFonts w:hint="eastAsia"/>
        </w:rPr>
        <w:t xml:space="preserve"> </w:t>
      </w:r>
      <w:r>
        <w:rPr>
          <w:rFonts w:hint="eastAsia"/>
        </w:rPr>
        <w:t>주소를</w:t>
      </w:r>
      <w:r>
        <w:rPr>
          <w:rFonts w:hint="eastAsia"/>
        </w:rPr>
        <w:t xml:space="preserve"> </w:t>
      </w:r>
      <w:r>
        <w:rPr>
          <w:rFonts w:hint="eastAsia"/>
        </w:rPr>
        <w:t>기재하시기</w:t>
      </w:r>
      <w:r>
        <w:rPr>
          <w:rFonts w:hint="eastAsia"/>
        </w:rPr>
        <w:t xml:space="preserve"> </w:t>
      </w:r>
      <w:r>
        <w:rPr>
          <w:rFonts w:hint="eastAsia"/>
        </w:rPr>
        <w:t>바랍니다</w:t>
      </w:r>
      <w:r>
        <w:rPr>
          <w:rFonts w:hint="eastAsia"/>
        </w:rPr>
        <w:t>.</w:t>
      </w:r>
    </w:p>
  </w:footnote>
  <w:footnote w:id="2">
    <w:p w:rsidR="00234ECC" w:rsidRDefault="00234ECC">
      <w:pPr>
        <w:pStyle w:val="a7"/>
      </w:pPr>
      <w:r>
        <w:rPr>
          <w:rStyle w:val="a8"/>
        </w:rPr>
        <w:footnoteRef/>
      </w:r>
      <w: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실무협의회의</w:t>
      </w:r>
      <w:r>
        <w:rPr>
          <w:rFonts w:hint="eastAsia"/>
        </w:rPr>
        <w:t xml:space="preserve"> </w:t>
      </w:r>
      <w:r>
        <w:rPr>
          <w:rFonts w:hint="eastAsia"/>
        </w:rPr>
        <w:t>협의사항으로</w:t>
      </w:r>
      <w:r>
        <w:rPr>
          <w:rFonts w:hint="eastAsia"/>
        </w:rPr>
        <w:t xml:space="preserve"> </w:t>
      </w:r>
      <w:r>
        <w:rPr>
          <w:rFonts w:hint="eastAsia"/>
        </w:rPr>
        <w:t>정할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확인하여</w:t>
      </w:r>
      <w:r>
        <w:rPr>
          <w:rFonts w:hint="eastAsia"/>
        </w:rPr>
        <w:t xml:space="preserve"> </w:t>
      </w:r>
      <w:r>
        <w:rPr>
          <w:rFonts w:hint="eastAsia"/>
        </w:rPr>
        <w:t>기입하시기</w:t>
      </w:r>
      <w:r>
        <w:rPr>
          <w:rFonts w:hint="eastAsia"/>
        </w:rPr>
        <w:t xml:space="preserve"> </w:t>
      </w:r>
      <w:r>
        <w:rPr>
          <w:rFonts w:hint="eastAsia"/>
        </w:rPr>
        <w:t>바랍니다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B2"/>
    <w:multiLevelType w:val="hybridMultilevel"/>
    <w:tmpl w:val="8A729E56"/>
    <w:lvl w:ilvl="0" w:tplc="1F3A4BD2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42813BC"/>
    <w:multiLevelType w:val="hybridMultilevel"/>
    <w:tmpl w:val="6D8E668A"/>
    <w:lvl w:ilvl="0" w:tplc="C11278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7635BE0"/>
    <w:multiLevelType w:val="hybridMultilevel"/>
    <w:tmpl w:val="B58C54A6"/>
    <w:lvl w:ilvl="0" w:tplc="D83C28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A7F3F94"/>
    <w:multiLevelType w:val="hybridMultilevel"/>
    <w:tmpl w:val="C4CE8E6C"/>
    <w:lvl w:ilvl="0" w:tplc="B288B196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21A0201D"/>
    <w:multiLevelType w:val="hybridMultilevel"/>
    <w:tmpl w:val="83F85142"/>
    <w:lvl w:ilvl="0" w:tplc="DB8AF7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24934C5C"/>
    <w:multiLevelType w:val="hybridMultilevel"/>
    <w:tmpl w:val="3CAAD366"/>
    <w:lvl w:ilvl="0" w:tplc="3DEA9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6">
    <w:nsid w:val="2F830221"/>
    <w:multiLevelType w:val="hybridMultilevel"/>
    <w:tmpl w:val="66DA2F90"/>
    <w:lvl w:ilvl="0" w:tplc="71EE11CE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eastAsia"/>
        <w:b/>
      </w:rPr>
    </w:lvl>
    <w:lvl w:ilvl="1" w:tplc="B288B196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eastAsia"/>
        <w:b w:val="0"/>
      </w:rPr>
    </w:lvl>
    <w:lvl w:ilvl="2" w:tplc="1F263EBC">
      <w:start w:val="1"/>
      <w:numFmt w:val="ganada"/>
      <w:lvlText w:val="%3."/>
      <w:lvlJc w:val="left"/>
      <w:pPr>
        <w:tabs>
          <w:tab w:val="num" w:pos="1191"/>
        </w:tabs>
        <w:ind w:left="1191" w:hanging="397"/>
      </w:pPr>
      <w:rPr>
        <w:rFonts w:ascii="바탕" w:hint="eastAsia"/>
        <w:b w:val="0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>
    <w:nsid w:val="2FB501FA"/>
    <w:multiLevelType w:val="hybridMultilevel"/>
    <w:tmpl w:val="01C05B7C"/>
    <w:lvl w:ilvl="0" w:tplc="8A3C95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ACC60D9"/>
    <w:multiLevelType w:val="hybridMultilevel"/>
    <w:tmpl w:val="56A6AE86"/>
    <w:lvl w:ilvl="0" w:tplc="36DC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3CE146C2"/>
    <w:multiLevelType w:val="hybridMultilevel"/>
    <w:tmpl w:val="721C042A"/>
    <w:lvl w:ilvl="0" w:tplc="0409000B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>
    <w:nsid w:val="3D010D89"/>
    <w:multiLevelType w:val="hybridMultilevel"/>
    <w:tmpl w:val="017AE726"/>
    <w:lvl w:ilvl="0" w:tplc="B6184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3F0C7E55"/>
    <w:multiLevelType w:val="hybridMultilevel"/>
    <w:tmpl w:val="BC5EFB60"/>
    <w:lvl w:ilvl="0" w:tplc="9FA4C8FA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hint="eastAsia"/>
        <w:b w:val="0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>
    <w:nsid w:val="4141255F"/>
    <w:multiLevelType w:val="hybridMultilevel"/>
    <w:tmpl w:val="D048D254"/>
    <w:lvl w:ilvl="0" w:tplc="29F29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4318335D"/>
    <w:multiLevelType w:val="hybridMultilevel"/>
    <w:tmpl w:val="2F1EF0B4"/>
    <w:lvl w:ilvl="0" w:tplc="F2DEE04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4">
    <w:nsid w:val="467705FE"/>
    <w:multiLevelType w:val="hybridMultilevel"/>
    <w:tmpl w:val="B5400C90"/>
    <w:lvl w:ilvl="0" w:tplc="61461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52B76A94"/>
    <w:multiLevelType w:val="hybridMultilevel"/>
    <w:tmpl w:val="E5267F16"/>
    <w:lvl w:ilvl="0" w:tplc="138C62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28E45F4" w:tentative="1">
      <w:start w:val="1"/>
      <w:numFmt w:val="upperLetter"/>
      <w:lvlText w:val="%2."/>
      <w:lvlJc w:val="left"/>
      <w:pPr>
        <w:ind w:left="1200" w:hanging="400"/>
      </w:pPr>
    </w:lvl>
    <w:lvl w:ilvl="2" w:tplc="015C8538" w:tentative="1">
      <w:start w:val="1"/>
      <w:numFmt w:val="lowerRoman"/>
      <w:lvlText w:val="%3."/>
      <w:lvlJc w:val="right"/>
      <w:pPr>
        <w:ind w:left="1600" w:hanging="400"/>
      </w:pPr>
    </w:lvl>
    <w:lvl w:ilvl="3" w:tplc="50BA858C" w:tentative="1">
      <w:start w:val="1"/>
      <w:numFmt w:val="decimal"/>
      <w:lvlText w:val="%4."/>
      <w:lvlJc w:val="left"/>
      <w:pPr>
        <w:ind w:left="2000" w:hanging="400"/>
      </w:pPr>
    </w:lvl>
    <w:lvl w:ilvl="4" w:tplc="F10258BA" w:tentative="1">
      <w:start w:val="1"/>
      <w:numFmt w:val="upperLetter"/>
      <w:lvlText w:val="%5."/>
      <w:lvlJc w:val="left"/>
      <w:pPr>
        <w:ind w:left="2400" w:hanging="400"/>
      </w:pPr>
    </w:lvl>
    <w:lvl w:ilvl="5" w:tplc="37E81420" w:tentative="1">
      <w:start w:val="1"/>
      <w:numFmt w:val="lowerRoman"/>
      <w:lvlText w:val="%6."/>
      <w:lvlJc w:val="right"/>
      <w:pPr>
        <w:ind w:left="2800" w:hanging="400"/>
      </w:pPr>
    </w:lvl>
    <w:lvl w:ilvl="6" w:tplc="7AB4BB5E" w:tentative="1">
      <w:start w:val="1"/>
      <w:numFmt w:val="decimal"/>
      <w:lvlText w:val="%7."/>
      <w:lvlJc w:val="left"/>
      <w:pPr>
        <w:ind w:left="3200" w:hanging="400"/>
      </w:pPr>
    </w:lvl>
    <w:lvl w:ilvl="7" w:tplc="B4F6F068" w:tentative="1">
      <w:start w:val="1"/>
      <w:numFmt w:val="upperLetter"/>
      <w:lvlText w:val="%8."/>
      <w:lvlJc w:val="left"/>
      <w:pPr>
        <w:ind w:left="3600" w:hanging="400"/>
      </w:pPr>
    </w:lvl>
    <w:lvl w:ilvl="8" w:tplc="777C56B0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55224CBD"/>
    <w:multiLevelType w:val="hybridMultilevel"/>
    <w:tmpl w:val="B204B20E"/>
    <w:lvl w:ilvl="0" w:tplc="C8481398">
      <w:start w:val="1"/>
      <w:numFmt w:val="bullet"/>
      <w:lvlText w:val="-"/>
      <w:lvlJc w:val="left"/>
      <w:pPr>
        <w:ind w:left="1080" w:hanging="360"/>
      </w:pPr>
      <w:rPr>
        <w:rFonts w:ascii="Times New Roman" w:eastAsia="바탕체" w:hAnsi="Times New Roman" w:cs="Times New Roman" w:hint="default"/>
      </w:rPr>
    </w:lvl>
    <w:lvl w:ilvl="1" w:tplc="F5A8D8FA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8E76B4BC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71058B0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B89A9BF4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8A94B056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57C81D36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DFBAA4EA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4EFA4918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7">
    <w:nsid w:val="58417E49"/>
    <w:multiLevelType w:val="hybridMultilevel"/>
    <w:tmpl w:val="15D4CCB8"/>
    <w:lvl w:ilvl="0" w:tplc="2FD20A82">
      <w:start w:val="1"/>
      <w:numFmt w:val="decimal"/>
      <w:lvlText w:val="%1."/>
      <w:lvlJc w:val="left"/>
      <w:pPr>
        <w:ind w:left="1200" w:hanging="400"/>
      </w:pPr>
    </w:lvl>
    <w:lvl w:ilvl="1" w:tplc="6E1CC1A0" w:tentative="1">
      <w:start w:val="1"/>
      <w:numFmt w:val="upperLetter"/>
      <w:lvlText w:val="%2."/>
      <w:lvlJc w:val="left"/>
      <w:pPr>
        <w:ind w:left="1600" w:hanging="400"/>
      </w:pPr>
    </w:lvl>
    <w:lvl w:ilvl="2" w:tplc="CD06D8D4" w:tentative="1">
      <w:start w:val="1"/>
      <w:numFmt w:val="lowerRoman"/>
      <w:lvlText w:val="%3."/>
      <w:lvlJc w:val="right"/>
      <w:pPr>
        <w:ind w:left="2000" w:hanging="400"/>
      </w:pPr>
    </w:lvl>
    <w:lvl w:ilvl="3" w:tplc="C0BED1C8" w:tentative="1">
      <w:start w:val="1"/>
      <w:numFmt w:val="decimal"/>
      <w:lvlText w:val="%4."/>
      <w:lvlJc w:val="left"/>
      <w:pPr>
        <w:ind w:left="2400" w:hanging="400"/>
      </w:pPr>
    </w:lvl>
    <w:lvl w:ilvl="4" w:tplc="877C3B74" w:tentative="1">
      <w:start w:val="1"/>
      <w:numFmt w:val="upperLetter"/>
      <w:lvlText w:val="%5."/>
      <w:lvlJc w:val="left"/>
      <w:pPr>
        <w:ind w:left="2800" w:hanging="400"/>
      </w:pPr>
    </w:lvl>
    <w:lvl w:ilvl="5" w:tplc="6406D394" w:tentative="1">
      <w:start w:val="1"/>
      <w:numFmt w:val="lowerRoman"/>
      <w:lvlText w:val="%6."/>
      <w:lvlJc w:val="right"/>
      <w:pPr>
        <w:ind w:left="3200" w:hanging="400"/>
      </w:pPr>
    </w:lvl>
    <w:lvl w:ilvl="6" w:tplc="4AD2F218" w:tentative="1">
      <w:start w:val="1"/>
      <w:numFmt w:val="decimal"/>
      <w:lvlText w:val="%7."/>
      <w:lvlJc w:val="left"/>
      <w:pPr>
        <w:ind w:left="3600" w:hanging="400"/>
      </w:pPr>
    </w:lvl>
    <w:lvl w:ilvl="7" w:tplc="2F22A6CA" w:tentative="1">
      <w:start w:val="1"/>
      <w:numFmt w:val="upperLetter"/>
      <w:lvlText w:val="%8."/>
      <w:lvlJc w:val="left"/>
      <w:pPr>
        <w:ind w:left="4000" w:hanging="400"/>
      </w:pPr>
    </w:lvl>
    <w:lvl w:ilvl="8" w:tplc="391A1518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8">
    <w:nsid w:val="64FB4550"/>
    <w:multiLevelType w:val="hybridMultilevel"/>
    <w:tmpl w:val="E1C2911A"/>
    <w:lvl w:ilvl="0" w:tplc="4D0C344A">
      <w:start w:val="1"/>
      <w:numFmt w:val="ganada"/>
      <w:lvlText w:val="%1."/>
      <w:lvlJc w:val="left"/>
      <w:pPr>
        <w:ind w:left="1200" w:hanging="400"/>
      </w:pPr>
      <w:rPr>
        <w:rFonts w:hint="eastAsia"/>
      </w:rPr>
    </w:lvl>
    <w:lvl w:ilvl="1" w:tplc="418CFC02" w:tentative="1">
      <w:start w:val="1"/>
      <w:numFmt w:val="upperLetter"/>
      <w:lvlText w:val="%2."/>
      <w:lvlJc w:val="left"/>
      <w:pPr>
        <w:ind w:left="1600" w:hanging="400"/>
      </w:pPr>
    </w:lvl>
    <w:lvl w:ilvl="2" w:tplc="75C4788E" w:tentative="1">
      <w:start w:val="1"/>
      <w:numFmt w:val="lowerRoman"/>
      <w:lvlText w:val="%3."/>
      <w:lvlJc w:val="right"/>
      <w:pPr>
        <w:ind w:left="2000" w:hanging="400"/>
      </w:pPr>
    </w:lvl>
    <w:lvl w:ilvl="3" w:tplc="7A709BEA" w:tentative="1">
      <w:start w:val="1"/>
      <w:numFmt w:val="decimal"/>
      <w:lvlText w:val="%4."/>
      <w:lvlJc w:val="left"/>
      <w:pPr>
        <w:ind w:left="2400" w:hanging="400"/>
      </w:pPr>
    </w:lvl>
    <w:lvl w:ilvl="4" w:tplc="D840B4E4" w:tentative="1">
      <w:start w:val="1"/>
      <w:numFmt w:val="upperLetter"/>
      <w:lvlText w:val="%5."/>
      <w:lvlJc w:val="left"/>
      <w:pPr>
        <w:ind w:left="2800" w:hanging="400"/>
      </w:pPr>
    </w:lvl>
    <w:lvl w:ilvl="5" w:tplc="0DFE0D86" w:tentative="1">
      <w:start w:val="1"/>
      <w:numFmt w:val="lowerRoman"/>
      <w:lvlText w:val="%6."/>
      <w:lvlJc w:val="right"/>
      <w:pPr>
        <w:ind w:left="3200" w:hanging="400"/>
      </w:pPr>
    </w:lvl>
    <w:lvl w:ilvl="6" w:tplc="2CEEF264" w:tentative="1">
      <w:start w:val="1"/>
      <w:numFmt w:val="decimal"/>
      <w:lvlText w:val="%7."/>
      <w:lvlJc w:val="left"/>
      <w:pPr>
        <w:ind w:left="3600" w:hanging="400"/>
      </w:pPr>
    </w:lvl>
    <w:lvl w:ilvl="7" w:tplc="A6DA8AD2" w:tentative="1">
      <w:start w:val="1"/>
      <w:numFmt w:val="upperLetter"/>
      <w:lvlText w:val="%8."/>
      <w:lvlJc w:val="left"/>
      <w:pPr>
        <w:ind w:left="4000" w:hanging="400"/>
      </w:pPr>
    </w:lvl>
    <w:lvl w:ilvl="8" w:tplc="FFE46486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9">
    <w:nsid w:val="6982752C"/>
    <w:multiLevelType w:val="hybridMultilevel"/>
    <w:tmpl w:val="CD90A6E4"/>
    <w:lvl w:ilvl="0" w:tplc="D76C0A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C901000" w:tentative="1">
      <w:start w:val="1"/>
      <w:numFmt w:val="upperLetter"/>
      <w:lvlText w:val="%2."/>
      <w:lvlJc w:val="left"/>
      <w:pPr>
        <w:ind w:left="1226" w:hanging="400"/>
      </w:pPr>
    </w:lvl>
    <w:lvl w:ilvl="2" w:tplc="1B0C0C02" w:tentative="1">
      <w:start w:val="1"/>
      <w:numFmt w:val="lowerRoman"/>
      <w:lvlText w:val="%3."/>
      <w:lvlJc w:val="right"/>
      <w:pPr>
        <w:ind w:left="1626" w:hanging="400"/>
      </w:pPr>
    </w:lvl>
    <w:lvl w:ilvl="3" w:tplc="EA822F50" w:tentative="1">
      <w:start w:val="1"/>
      <w:numFmt w:val="decimal"/>
      <w:lvlText w:val="%4."/>
      <w:lvlJc w:val="left"/>
      <w:pPr>
        <w:ind w:left="2026" w:hanging="400"/>
      </w:pPr>
    </w:lvl>
    <w:lvl w:ilvl="4" w:tplc="69821B26" w:tentative="1">
      <w:start w:val="1"/>
      <w:numFmt w:val="upperLetter"/>
      <w:lvlText w:val="%5."/>
      <w:lvlJc w:val="left"/>
      <w:pPr>
        <w:ind w:left="2426" w:hanging="400"/>
      </w:pPr>
    </w:lvl>
    <w:lvl w:ilvl="5" w:tplc="D6806E1E" w:tentative="1">
      <w:start w:val="1"/>
      <w:numFmt w:val="lowerRoman"/>
      <w:lvlText w:val="%6."/>
      <w:lvlJc w:val="right"/>
      <w:pPr>
        <w:ind w:left="2826" w:hanging="400"/>
      </w:pPr>
    </w:lvl>
    <w:lvl w:ilvl="6" w:tplc="D082AE84" w:tentative="1">
      <w:start w:val="1"/>
      <w:numFmt w:val="decimal"/>
      <w:lvlText w:val="%7."/>
      <w:lvlJc w:val="left"/>
      <w:pPr>
        <w:ind w:left="3226" w:hanging="400"/>
      </w:pPr>
    </w:lvl>
    <w:lvl w:ilvl="7" w:tplc="79542E78" w:tentative="1">
      <w:start w:val="1"/>
      <w:numFmt w:val="upperLetter"/>
      <w:lvlText w:val="%8."/>
      <w:lvlJc w:val="left"/>
      <w:pPr>
        <w:ind w:left="3626" w:hanging="400"/>
      </w:pPr>
    </w:lvl>
    <w:lvl w:ilvl="8" w:tplc="22488A5E" w:tentative="1">
      <w:start w:val="1"/>
      <w:numFmt w:val="lowerRoman"/>
      <w:lvlText w:val="%9."/>
      <w:lvlJc w:val="right"/>
      <w:pPr>
        <w:ind w:left="4026" w:hanging="400"/>
      </w:pPr>
    </w:lvl>
  </w:abstractNum>
  <w:abstractNum w:abstractNumId="20">
    <w:nsid w:val="756A47FB"/>
    <w:multiLevelType w:val="hybridMultilevel"/>
    <w:tmpl w:val="39247008"/>
    <w:lvl w:ilvl="0" w:tplc="02526BCA">
      <w:start w:val="1"/>
      <w:numFmt w:val="decimal"/>
      <w:lvlText w:val="%1."/>
      <w:lvlJc w:val="left"/>
      <w:pPr>
        <w:ind w:left="1200" w:hanging="400"/>
      </w:pPr>
      <w:rPr>
        <w:rFonts w:hint="eastAsia"/>
      </w:rPr>
    </w:lvl>
    <w:lvl w:ilvl="1" w:tplc="88501024" w:tentative="1">
      <w:start w:val="1"/>
      <w:numFmt w:val="upperLetter"/>
      <w:lvlText w:val="%2."/>
      <w:lvlJc w:val="left"/>
      <w:pPr>
        <w:ind w:left="1200" w:hanging="400"/>
      </w:pPr>
    </w:lvl>
    <w:lvl w:ilvl="2" w:tplc="8514E29A" w:tentative="1">
      <w:start w:val="1"/>
      <w:numFmt w:val="lowerRoman"/>
      <w:lvlText w:val="%3."/>
      <w:lvlJc w:val="right"/>
      <w:pPr>
        <w:ind w:left="1600" w:hanging="400"/>
      </w:pPr>
    </w:lvl>
    <w:lvl w:ilvl="3" w:tplc="AFE0AB82" w:tentative="1">
      <w:start w:val="1"/>
      <w:numFmt w:val="decimal"/>
      <w:lvlText w:val="%4."/>
      <w:lvlJc w:val="left"/>
      <w:pPr>
        <w:ind w:left="2000" w:hanging="400"/>
      </w:pPr>
    </w:lvl>
    <w:lvl w:ilvl="4" w:tplc="28E416BE" w:tentative="1">
      <w:start w:val="1"/>
      <w:numFmt w:val="upperLetter"/>
      <w:lvlText w:val="%5."/>
      <w:lvlJc w:val="left"/>
      <w:pPr>
        <w:ind w:left="2400" w:hanging="400"/>
      </w:pPr>
    </w:lvl>
    <w:lvl w:ilvl="5" w:tplc="C6009C4A" w:tentative="1">
      <w:start w:val="1"/>
      <w:numFmt w:val="lowerRoman"/>
      <w:lvlText w:val="%6."/>
      <w:lvlJc w:val="right"/>
      <w:pPr>
        <w:ind w:left="2800" w:hanging="400"/>
      </w:pPr>
    </w:lvl>
    <w:lvl w:ilvl="6" w:tplc="2FD6B45C" w:tentative="1">
      <w:start w:val="1"/>
      <w:numFmt w:val="decimal"/>
      <w:lvlText w:val="%7."/>
      <w:lvlJc w:val="left"/>
      <w:pPr>
        <w:ind w:left="3200" w:hanging="400"/>
      </w:pPr>
    </w:lvl>
    <w:lvl w:ilvl="7" w:tplc="D76E573C" w:tentative="1">
      <w:start w:val="1"/>
      <w:numFmt w:val="upperLetter"/>
      <w:lvlText w:val="%8."/>
      <w:lvlJc w:val="left"/>
      <w:pPr>
        <w:ind w:left="3600" w:hanging="400"/>
      </w:pPr>
    </w:lvl>
    <w:lvl w:ilvl="8" w:tplc="F640B37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7D851E78"/>
    <w:multiLevelType w:val="hybridMultilevel"/>
    <w:tmpl w:val="B3AC5C08"/>
    <w:lvl w:ilvl="0" w:tplc="1400A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1AAFADE" w:tentative="1">
      <w:start w:val="1"/>
      <w:numFmt w:val="upperLetter"/>
      <w:lvlText w:val="%2."/>
      <w:lvlJc w:val="left"/>
      <w:pPr>
        <w:ind w:left="1520" w:hanging="400"/>
      </w:pPr>
    </w:lvl>
    <w:lvl w:ilvl="2" w:tplc="988CD2E8" w:tentative="1">
      <w:start w:val="1"/>
      <w:numFmt w:val="lowerRoman"/>
      <w:lvlText w:val="%3."/>
      <w:lvlJc w:val="right"/>
      <w:pPr>
        <w:ind w:left="1920" w:hanging="400"/>
      </w:pPr>
    </w:lvl>
    <w:lvl w:ilvl="3" w:tplc="9A8C925A" w:tentative="1">
      <w:start w:val="1"/>
      <w:numFmt w:val="decimal"/>
      <w:lvlText w:val="%4."/>
      <w:lvlJc w:val="left"/>
      <w:pPr>
        <w:ind w:left="2320" w:hanging="400"/>
      </w:pPr>
    </w:lvl>
    <w:lvl w:ilvl="4" w:tplc="F4C4C82E" w:tentative="1">
      <w:start w:val="1"/>
      <w:numFmt w:val="upperLetter"/>
      <w:lvlText w:val="%5."/>
      <w:lvlJc w:val="left"/>
      <w:pPr>
        <w:ind w:left="2720" w:hanging="400"/>
      </w:pPr>
    </w:lvl>
    <w:lvl w:ilvl="5" w:tplc="488CAD86" w:tentative="1">
      <w:start w:val="1"/>
      <w:numFmt w:val="lowerRoman"/>
      <w:lvlText w:val="%6."/>
      <w:lvlJc w:val="right"/>
      <w:pPr>
        <w:ind w:left="3120" w:hanging="400"/>
      </w:pPr>
    </w:lvl>
    <w:lvl w:ilvl="6" w:tplc="79E845D8" w:tentative="1">
      <w:start w:val="1"/>
      <w:numFmt w:val="decimal"/>
      <w:lvlText w:val="%7."/>
      <w:lvlJc w:val="left"/>
      <w:pPr>
        <w:ind w:left="3520" w:hanging="400"/>
      </w:pPr>
    </w:lvl>
    <w:lvl w:ilvl="7" w:tplc="F5C4108E" w:tentative="1">
      <w:start w:val="1"/>
      <w:numFmt w:val="upperLetter"/>
      <w:lvlText w:val="%8."/>
      <w:lvlJc w:val="left"/>
      <w:pPr>
        <w:ind w:left="3920" w:hanging="400"/>
      </w:pPr>
    </w:lvl>
    <w:lvl w:ilvl="8" w:tplc="9BFE103E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12"/>
  </w:num>
  <w:num w:numId="5">
    <w:abstractNumId w:val="1"/>
  </w:num>
  <w:num w:numId="6">
    <w:abstractNumId w:val="9"/>
  </w:num>
  <w:num w:numId="7">
    <w:abstractNumId w:val="13"/>
  </w:num>
  <w:num w:numId="8">
    <w:abstractNumId w:val="21"/>
  </w:num>
  <w:num w:numId="9">
    <w:abstractNumId w:val="7"/>
  </w:num>
  <w:num w:numId="10">
    <w:abstractNumId w:val="14"/>
  </w:num>
  <w:num w:numId="11">
    <w:abstractNumId w:val="15"/>
  </w:num>
  <w:num w:numId="12">
    <w:abstractNumId w:val="4"/>
  </w:num>
  <w:num w:numId="13">
    <w:abstractNumId w:val="0"/>
  </w:num>
  <w:num w:numId="14">
    <w:abstractNumId w:val="20"/>
  </w:num>
  <w:num w:numId="15">
    <w:abstractNumId w:val="2"/>
  </w:num>
  <w:num w:numId="16">
    <w:abstractNumId w:val="10"/>
  </w:num>
  <w:num w:numId="17">
    <w:abstractNumId w:val="8"/>
  </w:num>
  <w:num w:numId="18">
    <w:abstractNumId w:val="19"/>
  </w:num>
  <w:num w:numId="19">
    <w:abstractNumId w:val="11"/>
  </w:num>
  <w:num w:numId="20">
    <w:abstractNumId w:val="6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6BEB"/>
    <w:rsid w:val="00003598"/>
    <w:rsid w:val="0001226B"/>
    <w:rsid w:val="000276B8"/>
    <w:rsid w:val="00036F33"/>
    <w:rsid w:val="00042158"/>
    <w:rsid w:val="00045C24"/>
    <w:rsid w:val="00054CB8"/>
    <w:rsid w:val="0006302F"/>
    <w:rsid w:val="00067F2B"/>
    <w:rsid w:val="000861AE"/>
    <w:rsid w:val="00095CAD"/>
    <w:rsid w:val="00095E0F"/>
    <w:rsid w:val="000A66BA"/>
    <w:rsid w:val="000D3EB8"/>
    <w:rsid w:val="000E145C"/>
    <w:rsid w:val="000F396D"/>
    <w:rsid w:val="000F4FB9"/>
    <w:rsid w:val="00102495"/>
    <w:rsid w:val="00120A64"/>
    <w:rsid w:val="00120F97"/>
    <w:rsid w:val="00135050"/>
    <w:rsid w:val="00140C9C"/>
    <w:rsid w:val="00143D84"/>
    <w:rsid w:val="00145947"/>
    <w:rsid w:val="00152C9A"/>
    <w:rsid w:val="00160218"/>
    <w:rsid w:val="0016085C"/>
    <w:rsid w:val="00164E36"/>
    <w:rsid w:val="00165684"/>
    <w:rsid w:val="00172A81"/>
    <w:rsid w:val="0018791C"/>
    <w:rsid w:val="001A4DAD"/>
    <w:rsid w:val="001A64A2"/>
    <w:rsid w:val="001D4BCF"/>
    <w:rsid w:val="001E0673"/>
    <w:rsid w:val="001E3059"/>
    <w:rsid w:val="00204EF6"/>
    <w:rsid w:val="00220DCF"/>
    <w:rsid w:val="00221998"/>
    <w:rsid w:val="00227DEB"/>
    <w:rsid w:val="00234ECC"/>
    <w:rsid w:val="0023695F"/>
    <w:rsid w:val="00274E83"/>
    <w:rsid w:val="002C587C"/>
    <w:rsid w:val="002C6134"/>
    <w:rsid w:val="002E0F2E"/>
    <w:rsid w:val="002E4FB8"/>
    <w:rsid w:val="00310242"/>
    <w:rsid w:val="00310412"/>
    <w:rsid w:val="0036136A"/>
    <w:rsid w:val="00363A20"/>
    <w:rsid w:val="00367863"/>
    <w:rsid w:val="00380E0B"/>
    <w:rsid w:val="003B23F4"/>
    <w:rsid w:val="003B4C1E"/>
    <w:rsid w:val="003C58AE"/>
    <w:rsid w:val="003D4A17"/>
    <w:rsid w:val="003D5704"/>
    <w:rsid w:val="003F7A21"/>
    <w:rsid w:val="004000D6"/>
    <w:rsid w:val="0040287D"/>
    <w:rsid w:val="0042208A"/>
    <w:rsid w:val="0042352E"/>
    <w:rsid w:val="0044706F"/>
    <w:rsid w:val="00455274"/>
    <w:rsid w:val="00473F60"/>
    <w:rsid w:val="0047662B"/>
    <w:rsid w:val="004B3481"/>
    <w:rsid w:val="004B4B18"/>
    <w:rsid w:val="004C52A3"/>
    <w:rsid w:val="004C55AA"/>
    <w:rsid w:val="004F2E01"/>
    <w:rsid w:val="004F7D79"/>
    <w:rsid w:val="004F7E5F"/>
    <w:rsid w:val="0051020B"/>
    <w:rsid w:val="00532B6A"/>
    <w:rsid w:val="00545385"/>
    <w:rsid w:val="00567321"/>
    <w:rsid w:val="00576FCD"/>
    <w:rsid w:val="005850A9"/>
    <w:rsid w:val="00587BBF"/>
    <w:rsid w:val="00597CA3"/>
    <w:rsid w:val="005B2E5E"/>
    <w:rsid w:val="005B5BA1"/>
    <w:rsid w:val="005B7BF5"/>
    <w:rsid w:val="005D3FB7"/>
    <w:rsid w:val="005F3ACB"/>
    <w:rsid w:val="00606AF0"/>
    <w:rsid w:val="00616FC4"/>
    <w:rsid w:val="006178D3"/>
    <w:rsid w:val="00625601"/>
    <w:rsid w:val="00651AB5"/>
    <w:rsid w:val="00662631"/>
    <w:rsid w:val="00662DD5"/>
    <w:rsid w:val="00663A2B"/>
    <w:rsid w:val="00672384"/>
    <w:rsid w:val="00684DCB"/>
    <w:rsid w:val="00685375"/>
    <w:rsid w:val="00687189"/>
    <w:rsid w:val="00691013"/>
    <w:rsid w:val="00691A87"/>
    <w:rsid w:val="00694CB8"/>
    <w:rsid w:val="006B0B95"/>
    <w:rsid w:val="006B7805"/>
    <w:rsid w:val="006B791E"/>
    <w:rsid w:val="006D00F5"/>
    <w:rsid w:val="006F2544"/>
    <w:rsid w:val="006F2C55"/>
    <w:rsid w:val="00702036"/>
    <w:rsid w:val="007023A2"/>
    <w:rsid w:val="00736860"/>
    <w:rsid w:val="007543B2"/>
    <w:rsid w:val="00762E6D"/>
    <w:rsid w:val="00794B88"/>
    <w:rsid w:val="007B01E0"/>
    <w:rsid w:val="007B1E3A"/>
    <w:rsid w:val="007C6F6C"/>
    <w:rsid w:val="007D45F7"/>
    <w:rsid w:val="007E5039"/>
    <w:rsid w:val="0081624A"/>
    <w:rsid w:val="00817D4E"/>
    <w:rsid w:val="00834790"/>
    <w:rsid w:val="00835B4D"/>
    <w:rsid w:val="00851104"/>
    <w:rsid w:val="00857049"/>
    <w:rsid w:val="008578A9"/>
    <w:rsid w:val="00863E21"/>
    <w:rsid w:val="0087360E"/>
    <w:rsid w:val="0088469C"/>
    <w:rsid w:val="00884794"/>
    <w:rsid w:val="00894FD5"/>
    <w:rsid w:val="008A612F"/>
    <w:rsid w:val="008A709A"/>
    <w:rsid w:val="008B70DA"/>
    <w:rsid w:val="008C2A88"/>
    <w:rsid w:val="008C3EDD"/>
    <w:rsid w:val="008C6EF6"/>
    <w:rsid w:val="008D7B54"/>
    <w:rsid w:val="008E613B"/>
    <w:rsid w:val="008E71CE"/>
    <w:rsid w:val="00901E67"/>
    <w:rsid w:val="00905CBC"/>
    <w:rsid w:val="00906A0F"/>
    <w:rsid w:val="009465A7"/>
    <w:rsid w:val="00947289"/>
    <w:rsid w:val="009517D1"/>
    <w:rsid w:val="0097261B"/>
    <w:rsid w:val="00983A46"/>
    <w:rsid w:val="009930A1"/>
    <w:rsid w:val="009A7F58"/>
    <w:rsid w:val="009E6DBC"/>
    <w:rsid w:val="00A1737F"/>
    <w:rsid w:val="00A21117"/>
    <w:rsid w:val="00A402DF"/>
    <w:rsid w:val="00A57537"/>
    <w:rsid w:val="00A57B64"/>
    <w:rsid w:val="00A6613B"/>
    <w:rsid w:val="00A665B8"/>
    <w:rsid w:val="00A70343"/>
    <w:rsid w:val="00A703A8"/>
    <w:rsid w:val="00A743CC"/>
    <w:rsid w:val="00A845FD"/>
    <w:rsid w:val="00AB407F"/>
    <w:rsid w:val="00AC0743"/>
    <w:rsid w:val="00AC6EF4"/>
    <w:rsid w:val="00AF0E79"/>
    <w:rsid w:val="00AF249F"/>
    <w:rsid w:val="00B00BD8"/>
    <w:rsid w:val="00B0723A"/>
    <w:rsid w:val="00B2554B"/>
    <w:rsid w:val="00B414B7"/>
    <w:rsid w:val="00B50FA0"/>
    <w:rsid w:val="00B854FF"/>
    <w:rsid w:val="00BA0987"/>
    <w:rsid w:val="00BA1FDF"/>
    <w:rsid w:val="00BA7A82"/>
    <w:rsid w:val="00BC3E89"/>
    <w:rsid w:val="00BD6D91"/>
    <w:rsid w:val="00BE37C5"/>
    <w:rsid w:val="00BE484E"/>
    <w:rsid w:val="00BF3FC1"/>
    <w:rsid w:val="00C171D2"/>
    <w:rsid w:val="00C2376B"/>
    <w:rsid w:val="00C33729"/>
    <w:rsid w:val="00C346B5"/>
    <w:rsid w:val="00C34D4F"/>
    <w:rsid w:val="00C406B2"/>
    <w:rsid w:val="00C461F9"/>
    <w:rsid w:val="00C47414"/>
    <w:rsid w:val="00C50897"/>
    <w:rsid w:val="00C52946"/>
    <w:rsid w:val="00C52E46"/>
    <w:rsid w:val="00C5551D"/>
    <w:rsid w:val="00C73C30"/>
    <w:rsid w:val="00CA33DB"/>
    <w:rsid w:val="00CB5195"/>
    <w:rsid w:val="00CC1000"/>
    <w:rsid w:val="00CD5AE3"/>
    <w:rsid w:val="00CE4794"/>
    <w:rsid w:val="00CE71A2"/>
    <w:rsid w:val="00D01FA0"/>
    <w:rsid w:val="00D05976"/>
    <w:rsid w:val="00D127E9"/>
    <w:rsid w:val="00D1436B"/>
    <w:rsid w:val="00D1543D"/>
    <w:rsid w:val="00D21A04"/>
    <w:rsid w:val="00D27193"/>
    <w:rsid w:val="00D40AEC"/>
    <w:rsid w:val="00D623E4"/>
    <w:rsid w:val="00D723B0"/>
    <w:rsid w:val="00D74932"/>
    <w:rsid w:val="00D912FE"/>
    <w:rsid w:val="00DA0A6A"/>
    <w:rsid w:val="00DB755B"/>
    <w:rsid w:val="00DC4FF6"/>
    <w:rsid w:val="00DC6A16"/>
    <w:rsid w:val="00DC7AE5"/>
    <w:rsid w:val="00DD1F07"/>
    <w:rsid w:val="00DD7EA4"/>
    <w:rsid w:val="00DE3B8E"/>
    <w:rsid w:val="00DF00CD"/>
    <w:rsid w:val="00DF0743"/>
    <w:rsid w:val="00DF7BC9"/>
    <w:rsid w:val="00E06FC6"/>
    <w:rsid w:val="00E33083"/>
    <w:rsid w:val="00E34589"/>
    <w:rsid w:val="00E70E3F"/>
    <w:rsid w:val="00E74C0A"/>
    <w:rsid w:val="00E84CAC"/>
    <w:rsid w:val="00E90B95"/>
    <w:rsid w:val="00EC48CE"/>
    <w:rsid w:val="00EC5841"/>
    <w:rsid w:val="00EC794D"/>
    <w:rsid w:val="00ED32D6"/>
    <w:rsid w:val="00EE3309"/>
    <w:rsid w:val="00EE72F6"/>
    <w:rsid w:val="00EE7BB9"/>
    <w:rsid w:val="00F00D2E"/>
    <w:rsid w:val="00F26043"/>
    <w:rsid w:val="00F36DFE"/>
    <w:rsid w:val="00F469E4"/>
    <w:rsid w:val="00F51E87"/>
    <w:rsid w:val="00F52513"/>
    <w:rsid w:val="00F54B7D"/>
    <w:rsid w:val="00F9237C"/>
    <w:rsid w:val="00FD27A7"/>
    <w:rsid w:val="00FD6BEB"/>
    <w:rsid w:val="00FF01F2"/>
    <w:rsid w:val="00FF1C86"/>
    <w:rsid w:val="00FF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CAC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qFormat/>
    <w:rsid w:val="0042352E"/>
    <w:pPr>
      <w:outlineLvl w:val="0"/>
    </w:pPr>
  </w:style>
  <w:style w:type="paragraph" w:styleId="2">
    <w:name w:val="heading 2"/>
    <w:basedOn w:val="1"/>
    <w:next w:val="a"/>
    <w:link w:val="2Char"/>
    <w:unhideWhenUsed/>
    <w:qFormat/>
    <w:rsid w:val="0042352E"/>
    <w:pPr>
      <w:outlineLvl w:val="1"/>
    </w:pPr>
  </w:style>
  <w:style w:type="paragraph" w:styleId="3">
    <w:name w:val="heading 3"/>
    <w:basedOn w:val="2"/>
    <w:next w:val="a"/>
    <w:link w:val="3Char"/>
    <w:unhideWhenUsed/>
    <w:qFormat/>
    <w:rsid w:val="0042352E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52E"/>
    <w:pPr>
      <w:widowControl w:val="0"/>
      <w:wordWrap w:val="0"/>
      <w:autoSpaceDE w:val="0"/>
      <w:autoSpaceDN w:val="0"/>
      <w:jc w:val="both"/>
    </w:pPr>
  </w:style>
  <w:style w:type="character" w:customStyle="1" w:styleId="1Char">
    <w:name w:val="제목 1 Char"/>
    <w:basedOn w:val="a0"/>
    <w:link w:val="1"/>
    <w:uiPriority w:val="9"/>
    <w:rsid w:val="0042352E"/>
  </w:style>
  <w:style w:type="character" w:customStyle="1" w:styleId="2Char">
    <w:name w:val="제목 2 Char"/>
    <w:basedOn w:val="a0"/>
    <w:link w:val="2"/>
    <w:uiPriority w:val="9"/>
    <w:rsid w:val="0042352E"/>
  </w:style>
  <w:style w:type="character" w:customStyle="1" w:styleId="3Char">
    <w:name w:val="제목 3 Char"/>
    <w:basedOn w:val="a0"/>
    <w:link w:val="3"/>
    <w:uiPriority w:val="9"/>
    <w:rsid w:val="0042352E"/>
  </w:style>
  <w:style w:type="paragraph" w:styleId="a4">
    <w:name w:val="List Paragraph"/>
    <w:basedOn w:val="a"/>
    <w:uiPriority w:val="34"/>
    <w:qFormat/>
    <w:rsid w:val="0042352E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36DFE"/>
  </w:style>
  <w:style w:type="paragraph" w:styleId="a6">
    <w:name w:val="footer"/>
    <w:basedOn w:val="a"/>
    <w:link w:val="Char0"/>
    <w:uiPriority w:val="99"/>
    <w:unhideWhenUsed/>
    <w:rsid w:val="00F36DF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36DFE"/>
  </w:style>
  <w:style w:type="paragraph" w:styleId="a7">
    <w:name w:val="footnote text"/>
    <w:basedOn w:val="a"/>
    <w:link w:val="Char1"/>
    <w:uiPriority w:val="99"/>
    <w:semiHidden/>
    <w:unhideWhenUsed/>
    <w:rsid w:val="00227DEB"/>
    <w:pPr>
      <w:snapToGrid w:val="0"/>
      <w:jc w:val="left"/>
    </w:pPr>
  </w:style>
  <w:style w:type="character" w:customStyle="1" w:styleId="Char1">
    <w:name w:val="각주 텍스트 Char"/>
    <w:basedOn w:val="a0"/>
    <w:link w:val="a7"/>
    <w:uiPriority w:val="99"/>
    <w:semiHidden/>
    <w:rsid w:val="00227DEB"/>
  </w:style>
  <w:style w:type="character" w:styleId="a8">
    <w:name w:val="footnote reference"/>
    <w:uiPriority w:val="99"/>
    <w:semiHidden/>
    <w:unhideWhenUsed/>
    <w:rsid w:val="00227DEB"/>
    <w:rPr>
      <w:vertAlign w:val="superscript"/>
    </w:rPr>
  </w:style>
  <w:style w:type="paragraph" w:customStyle="1" w:styleId="a9">
    <w:name w:val="바탕글"/>
    <w:basedOn w:val="a"/>
    <w:rsid w:val="00AC6EF4"/>
    <w:pPr>
      <w:snapToGrid w:val="0"/>
      <w:spacing w:line="384" w:lineRule="auto"/>
    </w:pPr>
    <w:rPr>
      <w:rFonts w:ascii="바탕" w:eastAsia="바탕" w:hAnsi="바탕" w:cs="굴림"/>
      <w:color w:val="000000"/>
    </w:rPr>
  </w:style>
  <w:style w:type="paragraph" w:customStyle="1" w:styleId="MS">
    <w:name w:val="MS바탕글"/>
    <w:basedOn w:val="a"/>
    <w:rsid w:val="00AC6EF4"/>
    <w:pPr>
      <w:snapToGrid w:val="0"/>
      <w:spacing w:after="400" w:line="273" w:lineRule="auto"/>
    </w:pPr>
    <w:rPr>
      <w:rFonts w:ascii="맑은 고딕" w:eastAsia="맑은 고딕" w:hAnsi="맑은 고딕" w:cs="굴림"/>
      <w:color w:val="000000"/>
    </w:rPr>
  </w:style>
  <w:style w:type="paragraph" w:customStyle="1" w:styleId="td1">
    <w:name w:val="td1"/>
    <w:basedOn w:val="a"/>
    <w:rsid w:val="00AC6EF4"/>
    <w:pPr>
      <w:snapToGrid w:val="0"/>
      <w:spacing w:line="240" w:lineRule="auto"/>
    </w:pPr>
    <w:rPr>
      <w:rFonts w:ascii="맑은 고딕" w:eastAsia="맑은 고딕" w:hAnsi="맑은 고딕" w:cs="굴림"/>
      <w:color w:val="000000"/>
      <w:sz w:val="22"/>
      <w:szCs w:val="22"/>
    </w:rPr>
  </w:style>
  <w:style w:type="table" w:customStyle="1" w:styleId="td">
    <w:name w:val="td"/>
    <w:basedOn w:val="a1"/>
    <w:rsid w:val="00274E83"/>
    <w:pPr>
      <w:snapToGrid w:val="0"/>
      <w:jc w:val="both"/>
    </w:pPr>
    <w:rPr>
      <w:rFonts w:ascii="맑은 고딕" w:eastAsia="맑은 고딕" w:hAnsi="맑은 고딕"/>
      <w:color w:val="000000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65">
    <w:name w:val="xl65"/>
    <w:basedOn w:val="a"/>
    <w:rsid w:val="00274E83"/>
    <w:pPr>
      <w:snapToGrid w:val="0"/>
      <w:spacing w:line="240" w:lineRule="auto"/>
      <w:jc w:val="left"/>
    </w:pPr>
    <w:rPr>
      <w:rFonts w:ascii="돋움" w:eastAsia="돋움" w:hAnsi="돋움" w:cs="굴림"/>
      <w:color w:val="000000"/>
    </w:rPr>
  </w:style>
  <w:style w:type="paragraph" w:styleId="aa">
    <w:name w:val="Balloon Text"/>
    <w:basedOn w:val="a"/>
    <w:link w:val="Char2"/>
    <w:uiPriority w:val="99"/>
    <w:semiHidden/>
    <w:unhideWhenUsed/>
    <w:rsid w:val="00851104"/>
    <w:pPr>
      <w:spacing w:line="240" w:lineRule="auto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a"/>
    <w:uiPriority w:val="99"/>
    <w:semiHidden/>
    <w:rsid w:val="00851104"/>
    <w:rPr>
      <w:rFonts w:ascii="맑은 고딕" w:eastAsia="맑은 고딕" w:hAnsi="맑은 고딕" w:cs="Times New Roman"/>
      <w:sz w:val="18"/>
      <w:szCs w:val="18"/>
    </w:rPr>
  </w:style>
  <w:style w:type="paragraph" w:styleId="ab">
    <w:name w:val="Title"/>
    <w:basedOn w:val="a"/>
    <w:link w:val="Char3"/>
    <w:qFormat/>
    <w:rsid w:val="00576FCD"/>
    <w:pPr>
      <w:widowControl w:val="0"/>
      <w:wordWrap w:val="0"/>
      <w:autoSpaceDE w:val="0"/>
      <w:autoSpaceDN w:val="0"/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kern w:val="2"/>
      <w:sz w:val="32"/>
      <w:szCs w:val="32"/>
    </w:rPr>
  </w:style>
  <w:style w:type="character" w:customStyle="1" w:styleId="Char3">
    <w:name w:val="제목 Char"/>
    <w:basedOn w:val="a0"/>
    <w:link w:val="ab"/>
    <w:rsid w:val="00576FCD"/>
    <w:rPr>
      <w:rFonts w:ascii="Arial" w:eastAsia="굴림" w:hAnsi="Arial" w:cs="Arial"/>
      <w:b/>
      <w:bCs/>
      <w:color w:val="000000"/>
      <w:kern w:val="2"/>
      <w:sz w:val="32"/>
      <w:szCs w:val="32"/>
    </w:rPr>
  </w:style>
  <w:style w:type="paragraph" w:customStyle="1" w:styleId="Normal-Heading1">
    <w:name w:val="Normal - Heading 1"/>
    <w:basedOn w:val="a"/>
    <w:rsid w:val="00576FCD"/>
    <w:pPr>
      <w:widowControl w:val="0"/>
      <w:wordWrap w:val="0"/>
      <w:autoSpaceDE w:val="0"/>
      <w:autoSpaceDN w:val="0"/>
      <w:spacing w:after="240" w:line="400" w:lineRule="exact"/>
      <w:ind w:left="567"/>
    </w:pPr>
    <w:rPr>
      <w:rFonts w:eastAsia="바탕"/>
      <w:color w:val="000000"/>
      <w:kern w:val="2"/>
      <w:sz w:val="22"/>
    </w:rPr>
  </w:style>
  <w:style w:type="paragraph" w:customStyle="1" w:styleId="CharCharCharCharCharCharCharChar">
    <w:name w:val="Char Char Char Char Char Char Char Char"/>
    <w:basedOn w:val="a"/>
    <w:rsid w:val="00576FCD"/>
    <w:pPr>
      <w:spacing w:after="160" w:line="240" w:lineRule="exact"/>
      <w:jc w:val="left"/>
    </w:pPr>
    <w:rPr>
      <w:rFonts w:ascii="Verdana" w:eastAsia="바탕" w:hAnsi="Verdana"/>
      <w:lang w:val="en-C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FC64-4B34-4DCF-B78D-C2BD3B4A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bitnara.shin</dc:creator>
  <cp:keywords/>
  <cp:lastModifiedBy>hhhst</cp:lastModifiedBy>
  <cp:revision>4</cp:revision>
  <cp:lastPrinted>2013-04-03T00:31:00Z</cp:lastPrinted>
  <dcterms:created xsi:type="dcterms:W3CDTF">2013-04-03T00:03:00Z</dcterms:created>
  <dcterms:modified xsi:type="dcterms:W3CDTF">2013-04-03T00:54:00Z</dcterms:modified>
</cp:coreProperties>
</file>